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0A7" w:rsidRDefault="00E13F06" w:rsidP="00C52A23">
      <w:pPr>
        <w:spacing w:after="0" w:line="240" w:lineRule="auto"/>
        <w:jc w:val="both"/>
        <w:rPr>
          <w:rFonts w:ascii="Times New Roman" w:eastAsia="Times New Roman" w:hAnsi="Times New Roman" w:cs="Times New Roman"/>
          <w:b/>
          <w:bCs/>
          <w:sz w:val="28"/>
          <w:szCs w:val="28"/>
          <w:lang w:eastAsia="ru-RU"/>
        </w:rPr>
      </w:pPr>
      <w:r>
        <w:rPr>
          <w:noProof/>
        </w:rPr>
        <w:drawing>
          <wp:inline distT="0" distB="0" distL="0" distR="0" wp14:anchorId="1DCEBDFE" wp14:editId="5FC590D7">
            <wp:extent cx="5940425" cy="87458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745855"/>
                    </a:xfrm>
                    <a:prstGeom prst="rect">
                      <a:avLst/>
                    </a:prstGeom>
                  </pic:spPr>
                </pic:pic>
              </a:graphicData>
            </a:graphic>
          </wp:inline>
        </w:drawing>
      </w: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7A730D" w:rsidRPr="00BA7A80" w:rsidRDefault="007A730D" w:rsidP="00C64F80">
      <w:pPr>
        <w:spacing w:after="0" w:line="240" w:lineRule="auto"/>
        <w:jc w:val="center"/>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lastRenderedPageBreak/>
        <w:t>Содержание:</w:t>
      </w:r>
    </w:p>
    <w:p w:rsidR="007A730D" w:rsidRPr="00BA7A80" w:rsidRDefault="007A730D" w:rsidP="00C52A23">
      <w:pPr>
        <w:spacing w:after="0" w:line="240" w:lineRule="auto"/>
        <w:jc w:val="both"/>
        <w:rPr>
          <w:rFonts w:ascii="Times New Roman" w:eastAsia="Times New Roman" w:hAnsi="Times New Roman" w:cs="Times New Roman"/>
          <w:bCs/>
          <w:sz w:val="28"/>
          <w:szCs w:val="28"/>
          <w:lang w:eastAsia="ru-RU"/>
        </w:rPr>
      </w:pPr>
    </w:p>
    <w:p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Целевой раздел</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3</w:t>
      </w:r>
    </w:p>
    <w:p w:rsidR="007A730D" w:rsidRPr="00BA7A80" w:rsidRDefault="007A730D" w:rsidP="007A730D">
      <w:pPr>
        <w:pStyle w:val="a4"/>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Пояснительная записка</w:t>
      </w:r>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3</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Цели и задачи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4</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Возрастные особенности детей</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4-6</w:t>
      </w:r>
    </w:p>
    <w:p w:rsidR="007A730D" w:rsidRPr="00BA7A80" w:rsidRDefault="007A730D" w:rsidP="007A730D">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Планируемые результаты освоения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6-10</w:t>
      </w:r>
    </w:p>
    <w:p w:rsidR="007A730D" w:rsidRPr="00BA7A80" w:rsidRDefault="007A730D" w:rsidP="007A730D">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Содержательный раздел</w:t>
      </w:r>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10</w:t>
      </w:r>
    </w:p>
    <w:p w:rsidR="007A730D"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деятельность в соответствии с направлениями развития ребенка</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w:t>
      </w:r>
      <w:proofErr w:type="gramEnd"/>
      <w:r w:rsidR="00803156">
        <w:rPr>
          <w:rFonts w:ascii="Times New Roman" w:eastAsia="Times New Roman" w:hAnsi="Times New Roman" w:cs="Times New Roman"/>
          <w:bCs/>
          <w:sz w:val="28"/>
          <w:szCs w:val="28"/>
          <w:lang w:eastAsia="ru-RU"/>
        </w:rPr>
        <w:t>.10-11</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«Социально-коммуникативное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….11-14</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«Познавательное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w:t>
      </w:r>
      <w:r w:rsidR="00803156">
        <w:rPr>
          <w:rFonts w:ascii="Times New Roman" w:eastAsia="Times New Roman" w:hAnsi="Times New Roman" w:cs="Times New Roman"/>
          <w:bCs/>
          <w:sz w:val="28"/>
          <w:szCs w:val="28"/>
          <w:lang w:eastAsia="ru-RU"/>
        </w:rPr>
        <w:t>14-18</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«Речевое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….18-20</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Образовательная область «Художественно-</w:t>
      </w:r>
      <w:proofErr w:type="gramStart"/>
      <w:r w:rsidRPr="00BA7A80">
        <w:rPr>
          <w:rFonts w:ascii="Times New Roman" w:eastAsia="Times New Roman" w:hAnsi="Times New Roman" w:cs="Times New Roman"/>
          <w:bCs/>
          <w:sz w:val="28"/>
          <w:szCs w:val="28"/>
          <w:lang w:eastAsia="ru-RU"/>
        </w:rPr>
        <w:t>эстетическое»</w:t>
      </w:r>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……………………………………………..20-25</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 xml:space="preserve">Образовательная область «Физическое </w:t>
      </w:r>
      <w:proofErr w:type="gramStart"/>
      <w:r w:rsidRPr="00BA7A80">
        <w:rPr>
          <w:rFonts w:ascii="Times New Roman" w:eastAsia="Times New Roman" w:hAnsi="Times New Roman" w:cs="Times New Roman"/>
          <w:bCs/>
          <w:sz w:val="28"/>
          <w:szCs w:val="28"/>
          <w:lang w:eastAsia="ru-RU"/>
        </w:rPr>
        <w:t>развитие»</w:t>
      </w:r>
      <w:r w:rsidR="00C64F80">
        <w:rPr>
          <w:rFonts w:ascii="Times New Roman" w:eastAsia="Times New Roman" w:hAnsi="Times New Roman" w:cs="Times New Roman"/>
          <w:bCs/>
          <w:sz w:val="28"/>
          <w:szCs w:val="28"/>
          <w:lang w:eastAsia="ru-RU"/>
        </w:rPr>
        <w:t>…</w:t>
      </w:r>
      <w:proofErr w:type="gramEnd"/>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25-28</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Особенности воспитательного процесса в ДОУ</w:t>
      </w:r>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.28-31</w:t>
      </w:r>
    </w:p>
    <w:p w:rsidR="00BA7A80" w:rsidRPr="00BA7A80" w:rsidRDefault="00BA7A80" w:rsidP="00BA7A80">
      <w:pPr>
        <w:pStyle w:val="a4"/>
        <w:numPr>
          <w:ilvl w:val="2"/>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Цель и задачи воспитания</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.31-32</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Особенности взаимодействия с семьями воспитанников</w:t>
      </w:r>
      <w:proofErr w:type="gramStart"/>
      <w:r w:rsidR="00B15EB5">
        <w:rPr>
          <w:rFonts w:ascii="Times New Roman" w:eastAsia="Times New Roman" w:hAnsi="Times New Roman" w:cs="Times New Roman"/>
          <w:bCs/>
          <w:sz w:val="28"/>
          <w:szCs w:val="28"/>
          <w:lang w:eastAsia="ru-RU"/>
        </w:rPr>
        <w:t>…….</w:t>
      </w:r>
      <w:proofErr w:type="gramEnd"/>
      <w:r w:rsidR="00B15EB5">
        <w:rPr>
          <w:rFonts w:ascii="Times New Roman" w:eastAsia="Times New Roman" w:hAnsi="Times New Roman" w:cs="Times New Roman"/>
          <w:bCs/>
          <w:sz w:val="28"/>
          <w:szCs w:val="28"/>
          <w:lang w:eastAsia="ru-RU"/>
        </w:rPr>
        <w:t>32-36</w:t>
      </w:r>
    </w:p>
    <w:p w:rsidR="00BA7A80" w:rsidRPr="00BA7A80" w:rsidRDefault="00BA7A80" w:rsidP="00BA7A80">
      <w:pPr>
        <w:pStyle w:val="a4"/>
        <w:numPr>
          <w:ilvl w:val="0"/>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Организационный раздел</w:t>
      </w:r>
      <w:r w:rsidR="00C64F80">
        <w:rPr>
          <w:rFonts w:ascii="Times New Roman" w:eastAsia="Times New Roman" w:hAnsi="Times New Roman" w:cs="Times New Roman"/>
          <w:bCs/>
          <w:sz w:val="28"/>
          <w:szCs w:val="28"/>
          <w:lang w:eastAsia="ru-RU"/>
        </w:rPr>
        <w:t>……………………………………………</w:t>
      </w:r>
      <w:r w:rsidR="00B15EB5">
        <w:rPr>
          <w:rFonts w:ascii="Times New Roman" w:eastAsia="Times New Roman" w:hAnsi="Times New Roman" w:cs="Times New Roman"/>
          <w:bCs/>
          <w:sz w:val="28"/>
          <w:szCs w:val="28"/>
          <w:lang w:eastAsia="ru-RU"/>
        </w:rPr>
        <w:t>…    36</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Организация режима пребывания детей в образовательном учреждении</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B15EB5">
        <w:rPr>
          <w:rFonts w:ascii="Times New Roman" w:eastAsia="Times New Roman" w:hAnsi="Times New Roman" w:cs="Times New Roman"/>
          <w:bCs/>
          <w:sz w:val="28"/>
          <w:szCs w:val="28"/>
          <w:lang w:eastAsia="ru-RU"/>
        </w:rPr>
        <w:t>.</w:t>
      </w:r>
      <w:proofErr w:type="gramEnd"/>
      <w:r w:rsidR="00B15EB5">
        <w:rPr>
          <w:rFonts w:ascii="Times New Roman" w:eastAsia="Times New Roman" w:hAnsi="Times New Roman" w:cs="Times New Roman"/>
          <w:bCs/>
          <w:sz w:val="28"/>
          <w:szCs w:val="28"/>
          <w:lang w:eastAsia="ru-RU"/>
        </w:rPr>
        <w:t>.36</w:t>
      </w:r>
      <w:r w:rsidR="00302412">
        <w:rPr>
          <w:rFonts w:ascii="Times New Roman" w:eastAsia="Times New Roman" w:hAnsi="Times New Roman" w:cs="Times New Roman"/>
          <w:bCs/>
          <w:sz w:val="28"/>
          <w:szCs w:val="28"/>
          <w:lang w:eastAsia="ru-RU"/>
        </w:rPr>
        <w:t>-39</w:t>
      </w:r>
    </w:p>
    <w:p w:rsidR="00BA7A80" w:rsidRP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Формы организации детских видов деятельности в ДОУ</w:t>
      </w:r>
      <w:r w:rsidR="00C64F80">
        <w:rPr>
          <w:rFonts w:ascii="Times New Roman" w:eastAsia="Times New Roman" w:hAnsi="Times New Roman" w:cs="Times New Roman"/>
          <w:bCs/>
          <w:sz w:val="28"/>
          <w:szCs w:val="28"/>
          <w:lang w:eastAsia="ru-RU"/>
        </w:rPr>
        <w:t>….</w:t>
      </w:r>
      <w:r w:rsidR="00B15EB5">
        <w:rPr>
          <w:rFonts w:ascii="Times New Roman" w:eastAsia="Times New Roman" w:hAnsi="Times New Roman" w:cs="Times New Roman"/>
          <w:bCs/>
          <w:sz w:val="28"/>
          <w:szCs w:val="28"/>
          <w:lang w:eastAsia="ru-RU"/>
        </w:rPr>
        <w:t>..40</w:t>
      </w:r>
      <w:r w:rsidR="00302412">
        <w:rPr>
          <w:rFonts w:ascii="Times New Roman" w:eastAsia="Times New Roman" w:hAnsi="Times New Roman" w:cs="Times New Roman"/>
          <w:bCs/>
          <w:sz w:val="28"/>
          <w:szCs w:val="28"/>
          <w:lang w:eastAsia="ru-RU"/>
        </w:rPr>
        <w:t>-42</w:t>
      </w:r>
    </w:p>
    <w:p w:rsidR="00BA7A80" w:rsidRDefault="00BA7A80"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Условия реализации программы</w:t>
      </w:r>
      <w:r w:rsidR="00C64F80">
        <w:rPr>
          <w:rFonts w:ascii="Times New Roman" w:eastAsia="Times New Roman" w:hAnsi="Times New Roman" w:cs="Times New Roman"/>
          <w:bCs/>
          <w:sz w:val="28"/>
          <w:szCs w:val="28"/>
          <w:lang w:eastAsia="ru-RU"/>
        </w:rPr>
        <w:t>…………………………</w:t>
      </w:r>
      <w:proofErr w:type="gramStart"/>
      <w:r w:rsidR="00C64F80">
        <w:rPr>
          <w:rFonts w:ascii="Times New Roman" w:eastAsia="Times New Roman" w:hAnsi="Times New Roman" w:cs="Times New Roman"/>
          <w:bCs/>
          <w:sz w:val="28"/>
          <w:szCs w:val="28"/>
          <w:lang w:eastAsia="ru-RU"/>
        </w:rPr>
        <w:t>…</w:t>
      </w:r>
      <w:r w:rsidR="00302412">
        <w:rPr>
          <w:rFonts w:ascii="Times New Roman" w:eastAsia="Times New Roman" w:hAnsi="Times New Roman" w:cs="Times New Roman"/>
          <w:bCs/>
          <w:sz w:val="28"/>
          <w:szCs w:val="28"/>
          <w:lang w:eastAsia="ru-RU"/>
        </w:rPr>
        <w:t>….</w:t>
      </w:r>
      <w:proofErr w:type="gramEnd"/>
      <w:r w:rsidR="00302412">
        <w:rPr>
          <w:rFonts w:ascii="Times New Roman" w:eastAsia="Times New Roman" w:hAnsi="Times New Roman" w:cs="Times New Roman"/>
          <w:bCs/>
          <w:sz w:val="28"/>
          <w:szCs w:val="28"/>
          <w:lang w:eastAsia="ru-RU"/>
        </w:rPr>
        <w:t>42-43</w:t>
      </w:r>
    </w:p>
    <w:p w:rsidR="00D95C2F" w:rsidRPr="00BA7A80" w:rsidRDefault="00D95C2F" w:rsidP="00BA7A80">
      <w:pPr>
        <w:pStyle w:val="a4"/>
        <w:numPr>
          <w:ilvl w:val="1"/>
          <w:numId w:val="14"/>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Методические материалы для реализации программы</w:t>
      </w:r>
      <w:r w:rsidR="00B15EB5">
        <w:rPr>
          <w:rFonts w:ascii="Times New Roman" w:eastAsia="Times New Roman" w:hAnsi="Times New Roman" w:cs="Times New Roman"/>
          <w:bCs/>
          <w:sz w:val="28"/>
          <w:szCs w:val="28"/>
          <w:lang w:eastAsia="ru-RU"/>
        </w:rPr>
        <w:t xml:space="preserve">………     </w:t>
      </w:r>
      <w:r w:rsidR="00302412">
        <w:rPr>
          <w:rFonts w:ascii="Times New Roman" w:eastAsia="Times New Roman" w:hAnsi="Times New Roman" w:cs="Times New Roman"/>
          <w:bCs/>
          <w:sz w:val="28"/>
          <w:szCs w:val="28"/>
          <w:lang w:eastAsia="ru-RU"/>
        </w:rPr>
        <w:t>44</w:t>
      </w:r>
    </w:p>
    <w:p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№1 К</w:t>
      </w:r>
      <w:r w:rsidR="006A1278">
        <w:rPr>
          <w:rFonts w:ascii="Times New Roman" w:eastAsia="Times New Roman" w:hAnsi="Times New Roman" w:cs="Times New Roman"/>
          <w:bCs/>
          <w:sz w:val="28"/>
          <w:szCs w:val="28"/>
          <w:lang w:eastAsia="ru-RU"/>
        </w:rPr>
        <w:t>омплекс</w:t>
      </w:r>
      <w:r w:rsidR="00782182">
        <w:rPr>
          <w:rFonts w:ascii="Times New Roman" w:eastAsia="Times New Roman" w:hAnsi="Times New Roman" w:cs="Times New Roman"/>
          <w:bCs/>
          <w:sz w:val="28"/>
          <w:szCs w:val="28"/>
          <w:lang w:eastAsia="ru-RU"/>
        </w:rPr>
        <w:t>но-т</w:t>
      </w:r>
      <w:r w:rsidR="00FC6E46">
        <w:rPr>
          <w:rFonts w:ascii="Times New Roman" w:eastAsia="Times New Roman" w:hAnsi="Times New Roman" w:cs="Times New Roman"/>
          <w:bCs/>
          <w:sz w:val="28"/>
          <w:szCs w:val="28"/>
          <w:lang w:eastAsia="ru-RU"/>
        </w:rPr>
        <w:t>ематическое планирование на 2022-2023</w:t>
      </w:r>
      <w:r w:rsidRPr="00BA7A80">
        <w:rPr>
          <w:rFonts w:ascii="Times New Roman" w:eastAsia="Times New Roman" w:hAnsi="Times New Roman" w:cs="Times New Roman"/>
          <w:bCs/>
          <w:sz w:val="28"/>
          <w:szCs w:val="28"/>
          <w:lang w:eastAsia="ru-RU"/>
        </w:rPr>
        <w:t xml:space="preserve"> учебный год</w:t>
      </w:r>
      <w:r w:rsidR="00302412">
        <w:rPr>
          <w:rFonts w:ascii="Times New Roman" w:eastAsia="Times New Roman" w:hAnsi="Times New Roman" w:cs="Times New Roman"/>
          <w:bCs/>
          <w:sz w:val="28"/>
          <w:szCs w:val="28"/>
          <w:lang w:eastAsia="ru-RU"/>
        </w:rPr>
        <w:t>…………………………………………………………</w:t>
      </w:r>
      <w:proofErr w:type="gramStart"/>
      <w:r w:rsidR="00302412">
        <w:rPr>
          <w:rFonts w:ascii="Times New Roman" w:eastAsia="Times New Roman" w:hAnsi="Times New Roman" w:cs="Times New Roman"/>
          <w:bCs/>
          <w:sz w:val="28"/>
          <w:szCs w:val="28"/>
          <w:lang w:eastAsia="ru-RU"/>
        </w:rPr>
        <w:t>…….</w:t>
      </w:r>
      <w:proofErr w:type="gramEnd"/>
      <w:r w:rsidR="00FC6E46">
        <w:rPr>
          <w:rFonts w:ascii="Times New Roman" w:eastAsia="Times New Roman" w:hAnsi="Times New Roman" w:cs="Times New Roman"/>
          <w:bCs/>
          <w:sz w:val="28"/>
          <w:szCs w:val="28"/>
          <w:lang w:eastAsia="ru-RU"/>
        </w:rPr>
        <w:t>45</w:t>
      </w:r>
      <w:r w:rsidR="006A1278">
        <w:rPr>
          <w:rFonts w:ascii="Times New Roman" w:eastAsia="Times New Roman" w:hAnsi="Times New Roman" w:cs="Times New Roman"/>
          <w:bCs/>
          <w:sz w:val="28"/>
          <w:szCs w:val="28"/>
          <w:lang w:eastAsia="ru-RU"/>
        </w:rPr>
        <w:t>-51</w:t>
      </w:r>
    </w:p>
    <w:p w:rsidR="00BA7A80" w:rsidRPr="00BA7A80" w:rsidRDefault="00BA7A80" w:rsidP="00BA7A80">
      <w:pPr>
        <w:spacing w:after="0" w:line="240" w:lineRule="auto"/>
        <w:ind w:left="360"/>
        <w:jc w:val="both"/>
        <w:rPr>
          <w:rFonts w:ascii="Times New Roman" w:eastAsia="Times New Roman" w:hAnsi="Times New Roman" w:cs="Times New Roman"/>
          <w:bCs/>
          <w:sz w:val="28"/>
          <w:szCs w:val="28"/>
          <w:lang w:eastAsia="ru-RU"/>
        </w:rPr>
      </w:pPr>
      <w:r w:rsidRPr="00BA7A80">
        <w:rPr>
          <w:rFonts w:ascii="Times New Roman" w:eastAsia="Times New Roman" w:hAnsi="Times New Roman" w:cs="Times New Roman"/>
          <w:bCs/>
          <w:sz w:val="28"/>
          <w:szCs w:val="28"/>
          <w:lang w:eastAsia="ru-RU"/>
        </w:rPr>
        <w:t>Приложение №2 Календарный пл</w:t>
      </w:r>
      <w:r w:rsidR="00FC6E46">
        <w:rPr>
          <w:rFonts w:ascii="Times New Roman" w:eastAsia="Times New Roman" w:hAnsi="Times New Roman" w:cs="Times New Roman"/>
          <w:bCs/>
          <w:sz w:val="28"/>
          <w:szCs w:val="28"/>
          <w:lang w:eastAsia="ru-RU"/>
        </w:rPr>
        <w:t>ан воспитательной работы на 2022-2023</w:t>
      </w:r>
      <w:r w:rsidRPr="00BA7A80">
        <w:rPr>
          <w:rFonts w:ascii="Times New Roman" w:eastAsia="Times New Roman" w:hAnsi="Times New Roman" w:cs="Times New Roman"/>
          <w:bCs/>
          <w:sz w:val="28"/>
          <w:szCs w:val="28"/>
          <w:lang w:eastAsia="ru-RU"/>
        </w:rPr>
        <w:t xml:space="preserve"> учебный год</w:t>
      </w:r>
      <w:r w:rsidR="00FC6E46">
        <w:rPr>
          <w:rFonts w:ascii="Times New Roman" w:eastAsia="Times New Roman" w:hAnsi="Times New Roman" w:cs="Times New Roman"/>
          <w:bCs/>
          <w:sz w:val="28"/>
          <w:szCs w:val="28"/>
          <w:lang w:eastAsia="ru-RU"/>
        </w:rPr>
        <w:t>…………………………………………………………</w:t>
      </w:r>
      <w:proofErr w:type="gramStart"/>
      <w:r w:rsidR="00FC6E46">
        <w:rPr>
          <w:rFonts w:ascii="Times New Roman" w:eastAsia="Times New Roman" w:hAnsi="Times New Roman" w:cs="Times New Roman"/>
          <w:bCs/>
          <w:sz w:val="28"/>
          <w:szCs w:val="28"/>
          <w:lang w:eastAsia="ru-RU"/>
        </w:rPr>
        <w:t>…….</w:t>
      </w:r>
      <w:proofErr w:type="gramEnd"/>
      <w:r w:rsidR="006A1278">
        <w:rPr>
          <w:rFonts w:ascii="Times New Roman" w:eastAsia="Times New Roman" w:hAnsi="Times New Roman" w:cs="Times New Roman"/>
          <w:bCs/>
          <w:sz w:val="28"/>
          <w:szCs w:val="28"/>
          <w:lang w:eastAsia="ru-RU"/>
        </w:rPr>
        <w:t>51-53</w:t>
      </w:r>
    </w:p>
    <w:p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rsidR="007A730D" w:rsidRDefault="007A730D"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C64F80" w:rsidRDefault="00C64F80" w:rsidP="00E20CCC">
      <w:pPr>
        <w:spacing w:after="0" w:line="240" w:lineRule="auto"/>
        <w:jc w:val="center"/>
        <w:rPr>
          <w:rFonts w:ascii="Times New Roman" w:eastAsia="Times New Roman" w:hAnsi="Times New Roman" w:cs="Times New Roman"/>
          <w:b/>
          <w:bCs/>
          <w:sz w:val="28"/>
          <w:szCs w:val="28"/>
          <w:lang w:eastAsia="ru-RU"/>
        </w:rPr>
      </w:pPr>
    </w:p>
    <w:p w:rsidR="00E54996" w:rsidRPr="00C52A23" w:rsidRDefault="00E54996" w:rsidP="00E20CCC">
      <w:pPr>
        <w:spacing w:after="0" w:line="240" w:lineRule="auto"/>
        <w:jc w:val="center"/>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I. Целевой раздел.</w:t>
      </w:r>
    </w:p>
    <w:p w:rsidR="00E54996" w:rsidRDefault="00E54996" w:rsidP="00E20CCC">
      <w:pPr>
        <w:spacing w:after="0" w:line="240" w:lineRule="auto"/>
        <w:jc w:val="center"/>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Пояснительная записка</w:t>
      </w:r>
    </w:p>
    <w:p w:rsidR="00E20CCC" w:rsidRPr="00C52A23" w:rsidRDefault="00E20CCC" w:rsidP="00E20CCC">
      <w:pPr>
        <w:spacing w:after="0" w:line="240" w:lineRule="auto"/>
        <w:jc w:val="center"/>
        <w:rPr>
          <w:rFonts w:ascii="Times New Roman" w:eastAsia="Times New Roman" w:hAnsi="Times New Roman" w:cs="Times New Roman"/>
          <w:b/>
          <w:bCs/>
          <w:i/>
          <w:iCs/>
          <w:sz w:val="28"/>
          <w:szCs w:val="28"/>
          <w:lang w:eastAsia="ru-RU"/>
        </w:rPr>
      </w:pPr>
    </w:p>
    <w:p w:rsidR="00E54996" w:rsidRPr="00C52A23" w:rsidRDefault="00E54996" w:rsidP="00E20CCC">
      <w:pPr>
        <w:pStyle w:val="a3"/>
        <w:shd w:val="clear" w:color="auto" w:fill="FFFFFF"/>
        <w:spacing w:before="0" w:beforeAutospacing="0" w:after="0" w:afterAutospacing="0"/>
        <w:ind w:firstLine="708"/>
        <w:jc w:val="both"/>
        <w:rPr>
          <w:sz w:val="28"/>
          <w:szCs w:val="28"/>
        </w:rPr>
      </w:pPr>
      <w:r w:rsidRPr="00C52A23">
        <w:rPr>
          <w:color w:val="000000"/>
          <w:sz w:val="28"/>
          <w:szCs w:val="28"/>
        </w:rPr>
        <w:t>Рабочая  программа по развитию детей 3-4</w:t>
      </w:r>
      <w:r w:rsidRPr="00C52A23">
        <w:rPr>
          <w:color w:val="FF3333"/>
          <w:sz w:val="28"/>
          <w:szCs w:val="28"/>
        </w:rPr>
        <w:t xml:space="preserve"> </w:t>
      </w:r>
      <w:r w:rsidRPr="00C52A23">
        <w:rPr>
          <w:color w:val="000000"/>
          <w:sz w:val="28"/>
          <w:szCs w:val="28"/>
        </w:rPr>
        <w:t xml:space="preserve">лет (Далее - Программа) разработана                   в соответствии с основной общеобразовательной программой </w:t>
      </w:r>
      <w:r w:rsidRPr="00C52A23">
        <w:rPr>
          <w:sz w:val="28"/>
          <w:szCs w:val="28"/>
        </w:rPr>
        <w:t>дошкольного образования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r w:rsidRPr="00C52A23">
        <w:rPr>
          <w:rFonts w:eastAsiaTheme="minorHAnsi"/>
          <w:b/>
          <w:bCs/>
          <w:color w:val="22272F"/>
          <w:sz w:val="28"/>
          <w:szCs w:val="28"/>
          <w:shd w:val="clear" w:color="auto" w:fill="FFFFFF"/>
          <w:lang w:eastAsia="en-US"/>
        </w:rPr>
        <w:t xml:space="preserve"> </w:t>
      </w:r>
      <w:r w:rsidRPr="00C52A23">
        <w:rPr>
          <w:rFonts w:eastAsiaTheme="minorHAnsi"/>
          <w:bCs/>
          <w:sz w:val="28"/>
          <w:szCs w:val="28"/>
          <w:shd w:val="clear" w:color="auto" w:fill="FFFFFF"/>
          <w:lang w:eastAsia="en-US"/>
        </w:rPr>
        <w:t>Рабочей программой воспитания МКДОУ «</w:t>
      </w:r>
      <w:proofErr w:type="spellStart"/>
      <w:r w:rsidRPr="00C52A23">
        <w:rPr>
          <w:rFonts w:eastAsiaTheme="minorHAnsi"/>
          <w:bCs/>
          <w:sz w:val="28"/>
          <w:szCs w:val="28"/>
          <w:shd w:val="clear" w:color="auto" w:fill="FFFFFF"/>
          <w:lang w:eastAsia="en-US"/>
        </w:rPr>
        <w:t>Верхнелюбажский</w:t>
      </w:r>
      <w:proofErr w:type="spellEnd"/>
      <w:r w:rsidRPr="00C52A23">
        <w:rPr>
          <w:rFonts w:eastAsiaTheme="minorHAnsi"/>
          <w:bCs/>
          <w:sz w:val="28"/>
          <w:szCs w:val="28"/>
          <w:shd w:val="clear" w:color="auto" w:fill="FFFFFF"/>
          <w:lang w:eastAsia="en-US"/>
        </w:rPr>
        <w:t xml:space="preserve"> детский сад «Солнышко», </w:t>
      </w:r>
      <w:r w:rsidR="00A450C6" w:rsidRPr="00B840B9">
        <w:rPr>
          <w:bCs/>
          <w:sz w:val="28"/>
          <w:szCs w:val="28"/>
        </w:rPr>
        <w:t>СП 2.4.3648-20</w:t>
      </w:r>
      <w:r w:rsidR="00A450C6">
        <w:rPr>
          <w:bCs/>
          <w:sz w:val="28"/>
          <w:szCs w:val="28"/>
        </w:rPr>
        <w:t xml:space="preserve"> </w:t>
      </w:r>
      <w:bookmarkStart w:id="0" w:name="_Hlk81232766"/>
      <w:r w:rsidR="00A450C6">
        <w:rPr>
          <w:bCs/>
          <w:sz w:val="28"/>
          <w:szCs w:val="28"/>
        </w:rPr>
        <w:t>«Санитарно-эпидемиологические требования к организациям воспитания и обучения, отдыха и оздоровления детей и молодежи», Постановление Главного санитарного врача от 28.09.2020 г. №28</w:t>
      </w:r>
      <w:r w:rsidR="00A450C6" w:rsidRPr="00B840B9">
        <w:rPr>
          <w:sz w:val="28"/>
          <w:szCs w:val="28"/>
        </w:rPr>
        <w:t>,</w:t>
      </w:r>
      <w:r w:rsidR="00A450C6">
        <w:rPr>
          <w:sz w:val="28"/>
          <w:szCs w:val="28"/>
        </w:rPr>
        <w:t xml:space="preserve"> СП </w:t>
      </w:r>
      <w:bookmarkStart w:id="1" w:name="_Hlk81215553"/>
      <w:r w:rsidR="00A450C6">
        <w:rPr>
          <w:sz w:val="28"/>
          <w:szCs w:val="28"/>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культуры, инфраструктуры для детей и молодежи в условиях распространения новой </w:t>
      </w:r>
      <w:proofErr w:type="spellStart"/>
      <w:r w:rsidR="00A450C6">
        <w:rPr>
          <w:sz w:val="28"/>
          <w:szCs w:val="28"/>
        </w:rPr>
        <w:t>короновирусной</w:t>
      </w:r>
      <w:proofErr w:type="spellEnd"/>
      <w:r w:rsidR="00A450C6">
        <w:rPr>
          <w:sz w:val="28"/>
          <w:szCs w:val="28"/>
        </w:rPr>
        <w:t xml:space="preserve"> инфекции </w:t>
      </w:r>
      <w:r w:rsidR="00A450C6">
        <w:rPr>
          <w:sz w:val="28"/>
          <w:szCs w:val="28"/>
          <w:lang w:val="en-US"/>
        </w:rPr>
        <w:t>COVID</w:t>
      </w:r>
      <w:r w:rsidR="00A450C6" w:rsidRPr="00727D38">
        <w:rPr>
          <w:sz w:val="28"/>
          <w:szCs w:val="28"/>
        </w:rPr>
        <w:t>-19</w:t>
      </w:r>
      <w:r w:rsidR="00A450C6">
        <w:rPr>
          <w:sz w:val="28"/>
          <w:szCs w:val="28"/>
        </w:rPr>
        <w:t>» от 30.06.2020 г, №16</w:t>
      </w:r>
      <w:bookmarkEnd w:id="0"/>
      <w:bookmarkEnd w:id="1"/>
      <w:r w:rsidRPr="00C52A23">
        <w:rPr>
          <w:sz w:val="28"/>
          <w:szCs w:val="28"/>
        </w:rPr>
        <w:t xml:space="preserve">, Федеральным законом РФ от 29.12.2012 N 273-ФЗ "Об образовании в Российской Федерации", Федеральным государственным образовательным стандартом дошкольного образования </w:t>
      </w:r>
      <w:r w:rsidRPr="00C52A23">
        <w:rPr>
          <w:color w:val="000000"/>
          <w:sz w:val="28"/>
          <w:szCs w:val="28"/>
        </w:rPr>
        <w:t xml:space="preserve">(Приказ Министерства образования и науки Российской Федерации № 1155 от 17 октября 2013 года)., основной общеобразовательной программой дошкольного образования                «От рождения до школы» под редакцией Н.Е. </w:t>
      </w:r>
      <w:proofErr w:type="spellStart"/>
      <w:r w:rsidRPr="00C52A23">
        <w:rPr>
          <w:color w:val="000000"/>
          <w:sz w:val="28"/>
          <w:szCs w:val="28"/>
        </w:rPr>
        <w:t>Вераксы</w:t>
      </w:r>
      <w:proofErr w:type="spellEnd"/>
      <w:r w:rsidRPr="00C52A23">
        <w:rPr>
          <w:color w:val="000000"/>
          <w:sz w:val="28"/>
          <w:szCs w:val="28"/>
        </w:rPr>
        <w:t xml:space="preserve">, Т.С. Комаровой, М.А. Васильевой, </w:t>
      </w:r>
      <w:r w:rsidRPr="00C52A23">
        <w:rPr>
          <w:sz w:val="28"/>
          <w:szCs w:val="28"/>
        </w:rPr>
        <w:t>Уставом муниципального казенного дошкольного образовательного учреждения «</w:t>
      </w:r>
      <w:proofErr w:type="spellStart"/>
      <w:r w:rsidRPr="00C52A23">
        <w:rPr>
          <w:sz w:val="28"/>
          <w:szCs w:val="28"/>
        </w:rPr>
        <w:t>Верхнелюбажский</w:t>
      </w:r>
      <w:proofErr w:type="spellEnd"/>
      <w:r w:rsidRPr="00C52A23">
        <w:rPr>
          <w:sz w:val="28"/>
          <w:szCs w:val="28"/>
        </w:rPr>
        <w:t xml:space="preserve"> детский сад «Солнышко» </w:t>
      </w:r>
      <w:proofErr w:type="spellStart"/>
      <w:r w:rsidRPr="00C52A23">
        <w:rPr>
          <w:sz w:val="28"/>
          <w:szCs w:val="28"/>
        </w:rPr>
        <w:t>Фатежского</w:t>
      </w:r>
      <w:proofErr w:type="spellEnd"/>
      <w:r w:rsidRPr="00C52A23">
        <w:rPr>
          <w:sz w:val="28"/>
          <w:szCs w:val="28"/>
        </w:rPr>
        <w:t xml:space="preserve"> района, Курской области.</w:t>
      </w:r>
    </w:p>
    <w:p w:rsidR="00E54996" w:rsidRPr="00C52A23" w:rsidRDefault="00E54996" w:rsidP="00E20CCC">
      <w:pPr>
        <w:pStyle w:val="a3"/>
        <w:shd w:val="clear" w:color="auto" w:fill="FFFFFF"/>
        <w:spacing w:before="0" w:beforeAutospacing="0" w:after="0" w:afterAutospacing="0"/>
        <w:ind w:firstLine="708"/>
        <w:jc w:val="both"/>
        <w:rPr>
          <w:color w:val="000000"/>
          <w:sz w:val="28"/>
          <w:szCs w:val="28"/>
          <w:shd w:val="clear" w:color="auto" w:fill="FFFFFF"/>
        </w:rPr>
      </w:pPr>
      <w:r w:rsidRPr="00C52A23">
        <w:rPr>
          <w:color w:val="000000"/>
          <w:sz w:val="28"/>
          <w:szCs w:val="28"/>
          <w:shd w:val="clear" w:color="auto" w:fill="FFFFFF"/>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 развитию.</w:t>
      </w:r>
    </w:p>
    <w:p w:rsidR="00E54996" w:rsidRPr="00C52A23" w:rsidRDefault="00E54996" w:rsidP="00E20CCC">
      <w:pPr>
        <w:pStyle w:val="a3"/>
        <w:shd w:val="clear" w:color="auto" w:fill="FFFFFF"/>
        <w:spacing w:before="0" w:beforeAutospacing="0" w:after="0" w:afterAutospacing="0"/>
        <w:ind w:firstLine="708"/>
        <w:jc w:val="both"/>
        <w:rPr>
          <w:color w:val="000000"/>
          <w:sz w:val="28"/>
          <w:szCs w:val="28"/>
        </w:rPr>
      </w:pPr>
      <w:r w:rsidRPr="00C52A23">
        <w:rPr>
          <w:color w:val="000000"/>
          <w:sz w:val="28"/>
          <w:szCs w:val="28"/>
        </w:rPr>
        <w:t>Программа определяет содержание и организацию образова</w:t>
      </w:r>
      <w:r w:rsidR="009E3C9A">
        <w:rPr>
          <w:color w:val="000000"/>
          <w:sz w:val="28"/>
          <w:szCs w:val="28"/>
        </w:rPr>
        <w:t>тельного процесса группы «Мечтатели</w:t>
      </w:r>
      <w:r w:rsidRPr="00C52A23">
        <w:rPr>
          <w:color w:val="000000"/>
          <w:sz w:val="28"/>
          <w:szCs w:val="28"/>
        </w:rPr>
        <w:t>»</w:t>
      </w:r>
      <w:r w:rsidRPr="00C52A23">
        <w:rPr>
          <w:color w:val="FF3333"/>
          <w:sz w:val="28"/>
          <w:szCs w:val="28"/>
        </w:rPr>
        <w:t xml:space="preserve"> </w:t>
      </w:r>
      <w:r w:rsidRPr="00C52A23">
        <w:rPr>
          <w:color w:val="000000"/>
          <w:sz w:val="28"/>
          <w:szCs w:val="28"/>
        </w:rPr>
        <w:t>общеразвивающей направленности для детей</w:t>
      </w:r>
      <w:r w:rsidRPr="00C52A23">
        <w:rPr>
          <w:color w:val="FF3333"/>
          <w:sz w:val="28"/>
          <w:szCs w:val="28"/>
        </w:rPr>
        <w:t xml:space="preserve"> </w:t>
      </w:r>
      <w:r w:rsidRPr="00C52A23">
        <w:rPr>
          <w:color w:val="000000"/>
          <w:sz w:val="28"/>
          <w:szCs w:val="28"/>
        </w:rPr>
        <w:t>3-</w:t>
      </w:r>
      <w:proofErr w:type="gramStart"/>
      <w:r w:rsidRPr="00C52A23">
        <w:rPr>
          <w:color w:val="000000"/>
          <w:sz w:val="28"/>
          <w:szCs w:val="28"/>
        </w:rPr>
        <w:t xml:space="preserve">4 </w:t>
      </w:r>
      <w:r w:rsidRPr="00C52A23">
        <w:rPr>
          <w:color w:val="FF3333"/>
          <w:sz w:val="28"/>
          <w:szCs w:val="28"/>
        </w:rPr>
        <w:t xml:space="preserve"> </w:t>
      </w:r>
      <w:r w:rsidRPr="00C52A23">
        <w:rPr>
          <w:color w:val="000000"/>
          <w:sz w:val="28"/>
          <w:szCs w:val="28"/>
        </w:rPr>
        <w:t>лет</w:t>
      </w:r>
      <w:proofErr w:type="gramEnd"/>
      <w:r w:rsidRPr="00C52A23">
        <w:rPr>
          <w:color w:val="000000"/>
          <w:sz w:val="28"/>
          <w:szCs w:val="28"/>
        </w:rPr>
        <w:t xml:space="preserve"> МКДОУ «</w:t>
      </w:r>
      <w:proofErr w:type="spellStart"/>
      <w:r w:rsidRPr="00C52A23">
        <w:rPr>
          <w:color w:val="000000"/>
          <w:sz w:val="28"/>
          <w:szCs w:val="28"/>
        </w:rPr>
        <w:t>Верхнелюбажский</w:t>
      </w:r>
      <w:proofErr w:type="spellEnd"/>
      <w:r w:rsidRPr="00C52A23">
        <w:rPr>
          <w:color w:val="000000"/>
          <w:sz w:val="28"/>
          <w:szCs w:val="28"/>
        </w:rPr>
        <w:t xml:space="preserve"> детский сад «Солнышко»</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E20CCC" w:rsidRDefault="00E20CCC" w:rsidP="00C52A23">
      <w:pPr>
        <w:spacing w:after="0" w:line="240" w:lineRule="auto"/>
        <w:jc w:val="both"/>
        <w:rPr>
          <w:rFonts w:ascii="Times New Roman" w:eastAsia="Times New Roman" w:hAnsi="Times New Roman" w:cs="Times New Roman"/>
          <w:b/>
          <w:bCs/>
          <w:sz w:val="28"/>
          <w:szCs w:val="28"/>
          <w:lang w:eastAsia="ru-RU"/>
        </w:rPr>
      </w:pPr>
    </w:p>
    <w:p w:rsidR="00BE143E" w:rsidRDefault="00BE143E" w:rsidP="00C52A23">
      <w:pPr>
        <w:spacing w:after="0" w:line="240" w:lineRule="auto"/>
        <w:jc w:val="both"/>
        <w:rPr>
          <w:rFonts w:ascii="Times New Roman" w:eastAsia="Times New Roman" w:hAnsi="Times New Roman" w:cs="Times New Roman"/>
          <w:b/>
          <w:bCs/>
          <w:sz w:val="28"/>
          <w:szCs w:val="28"/>
          <w:lang w:eastAsia="ru-RU"/>
        </w:rPr>
      </w:pPr>
    </w:p>
    <w:p w:rsidR="007A730D" w:rsidRDefault="007A730D" w:rsidP="00C52A23">
      <w:pPr>
        <w:spacing w:after="0" w:line="240" w:lineRule="auto"/>
        <w:jc w:val="both"/>
        <w:rPr>
          <w:rFonts w:ascii="Times New Roman" w:eastAsia="Times New Roman" w:hAnsi="Times New Roman" w:cs="Times New Roman"/>
          <w:b/>
          <w:bCs/>
          <w:sz w:val="28"/>
          <w:szCs w:val="28"/>
          <w:lang w:eastAsia="ru-RU"/>
        </w:rPr>
      </w:pPr>
    </w:p>
    <w:p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lastRenderedPageBreak/>
        <w:t>Цели и задачи программы.</w:t>
      </w:r>
    </w:p>
    <w:p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E20CCC">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Цели программы</w:t>
      </w:r>
      <w:r w:rsidRPr="00C52A23">
        <w:rPr>
          <w:rFonts w:ascii="Times New Roman" w:eastAsia="Times New Roman" w:hAnsi="Times New Roman" w:cs="Times New Roman"/>
          <w:sz w:val="28"/>
          <w:szCs w:val="28"/>
          <w:lang w:eastAsia="ru-RU"/>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p>
    <w:p w:rsidR="00E54996" w:rsidRPr="00C52A23" w:rsidRDefault="00E54996" w:rsidP="00E20CCC">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Достижение целей обеспечивает решение следующих задач:</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сохранение и укрепление физического и психического здоровья, обеспечение эмоционального благополучия каждого ребенка;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осознанного отношения к своему здоровью, основ безопасной жизнедеятельности;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физического, личностного и интеллектуального развития, формирование базисных основ личности;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вариативность использования образовательного материала, позволяющая развивать индивидуальные способности каждого ребенка;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развивающей предметно-пространственной среды и условий для обогащенной разнообразной деятельности детей;</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C52A23">
        <w:rPr>
          <w:rFonts w:ascii="Times New Roman" w:eastAsia="Times New Roman" w:hAnsi="Times New Roman" w:cs="Times New Roman"/>
          <w:sz w:val="28"/>
          <w:szCs w:val="28"/>
          <w:lang w:eastAsia="ru-RU"/>
        </w:rPr>
        <w:t>воспитательно</w:t>
      </w:r>
      <w:proofErr w:type="spellEnd"/>
      <w:r w:rsidRPr="00C52A23">
        <w:rPr>
          <w:rFonts w:ascii="Times New Roman" w:eastAsia="Times New Roman" w:hAnsi="Times New Roman" w:cs="Times New Roman"/>
          <w:sz w:val="28"/>
          <w:szCs w:val="28"/>
          <w:lang w:eastAsia="ru-RU"/>
        </w:rPr>
        <w:t>-образовательного процесса;</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в группах атмосферы гуманного и доброжелательного отношения ко всем воспитанникам, уважительное отношение к результатам детской деятельности;</w:t>
      </w:r>
    </w:p>
    <w:p w:rsidR="00E54996" w:rsidRPr="00C52A23" w:rsidRDefault="00E54996" w:rsidP="00C52A23">
      <w:pPr>
        <w:numPr>
          <w:ilvl w:val="0"/>
          <w:numId w:val="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единства подходов к воспитанию детей в условиях дошкольного образовательного учреждения и семьи.</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p>
    <w:p w:rsidR="00E54996" w:rsidRPr="00E20CCC" w:rsidRDefault="00E54996" w:rsidP="00E20CCC">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E20CCC">
        <w:rPr>
          <w:rFonts w:ascii="Times New Roman" w:eastAsia="Times New Roman" w:hAnsi="Times New Roman" w:cs="Times New Roman"/>
          <w:b/>
          <w:bCs/>
          <w:sz w:val="28"/>
          <w:szCs w:val="28"/>
          <w:lang w:eastAsia="ru-RU"/>
        </w:rPr>
        <w:t>Возрастные особенности детей 3-4 лет</w:t>
      </w:r>
    </w:p>
    <w:p w:rsidR="00E20CCC" w:rsidRPr="00E20CCC" w:rsidRDefault="00E20CCC" w:rsidP="00E20CCC">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 xml:space="preserve">В возрасте 3-4 лет ребенок постепенно выходит за пределы семейного круга. Его общение становится </w:t>
      </w:r>
      <w:proofErr w:type="spellStart"/>
      <w:r w:rsidRPr="00C52A23">
        <w:rPr>
          <w:rFonts w:ascii="Times New Roman" w:eastAsia="Times New Roman" w:hAnsi="Times New Roman" w:cs="Times New Roman"/>
          <w:sz w:val="28"/>
          <w:szCs w:val="28"/>
          <w:lang w:eastAsia="ru-RU" w:bidi="ru-RU"/>
        </w:rPr>
        <w:t>внеситуативным</w:t>
      </w:r>
      <w:proofErr w:type="spellEnd"/>
      <w:r w:rsidRPr="00C52A23">
        <w:rPr>
          <w:rFonts w:ascii="Times New Roman" w:eastAsia="Times New Roman" w:hAnsi="Times New Roman" w:cs="Times New Roman"/>
          <w:sz w:val="28"/>
          <w:szCs w:val="28"/>
          <w:lang w:eastAsia="ru-RU" w:bidi="ru-RU"/>
        </w:rPr>
        <w:t>. Взрослый становится для ребенка не только членом семьи, но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DE28DA"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предметами. Основным содержанием игры младших дошкольников являются действия с игрушками и предметами-заместителями.</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lastRenderedPageBreak/>
        <w:t>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Большое значение в развитии мелкой моторики имеет лепка. Младшие дошкольники способны под руководством взрослого вылепить простые предметы.</w:t>
      </w: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bidi="ru-RU"/>
        </w:rPr>
      </w:pPr>
      <w:r w:rsidRPr="00C52A23">
        <w:rPr>
          <w:rFonts w:ascii="Times New Roman" w:eastAsia="Times New Roman" w:hAnsi="Times New Roman" w:cs="Times New Roman"/>
          <w:sz w:val="28"/>
          <w:szCs w:val="28"/>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В младшем дошкольном возрасте развивается перцептивная деятельность. От использования </w:t>
      </w:r>
      <w:proofErr w:type="spellStart"/>
      <w:r w:rsidRPr="00C52A23">
        <w:rPr>
          <w:rFonts w:ascii="Times New Roman" w:eastAsia="Times New Roman" w:hAnsi="Times New Roman" w:cs="Times New Roman"/>
          <w:bCs/>
          <w:sz w:val="28"/>
          <w:szCs w:val="28"/>
          <w:lang w:eastAsia="ru-RU"/>
        </w:rPr>
        <w:t>предэталонов</w:t>
      </w:r>
      <w:proofErr w:type="spellEnd"/>
      <w:r w:rsidRPr="00C52A23">
        <w:rPr>
          <w:rFonts w:ascii="Times New Roman" w:eastAsia="Times New Roman" w:hAnsi="Times New Roman" w:cs="Times New Roman"/>
          <w:bCs/>
          <w:sz w:val="28"/>
          <w:szCs w:val="28"/>
          <w:lang w:eastAsia="ru-RU"/>
        </w:rPr>
        <w:t xml:space="preserve"> — индивидуальных единиц восприятия дети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54996" w:rsidRPr="00C52A23" w:rsidRDefault="00E54996" w:rsidP="00DE28DA">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lastRenderedPageBreak/>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w:t>
      </w:r>
      <w:proofErr w:type="gramStart"/>
      <w:r w:rsidRPr="00C52A23">
        <w:rPr>
          <w:rFonts w:ascii="Times New Roman" w:eastAsia="Times New Roman" w:hAnsi="Times New Roman" w:cs="Times New Roman"/>
          <w:bCs/>
          <w:sz w:val="28"/>
          <w:szCs w:val="28"/>
          <w:lang w:eastAsia="ru-RU"/>
        </w:rPr>
        <w:t>в  значительной</w:t>
      </w:r>
      <w:proofErr w:type="gramEnd"/>
      <w:r w:rsidRPr="00C52A23">
        <w:rPr>
          <w:rFonts w:ascii="Times New Roman" w:eastAsia="Times New Roman" w:hAnsi="Times New Roman" w:cs="Times New Roman"/>
          <w:bCs/>
          <w:sz w:val="28"/>
          <w:szCs w:val="28"/>
          <w:lang w:eastAsia="ru-RU"/>
        </w:rPr>
        <w:t xml:space="preserve"> мере ориентируются на оценку воспитателя. Продолжает развиваться их половая идентификация, что проявляется в характере выбираемых игрушек и сюжетов.</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p>
    <w:p w:rsidR="00E54996" w:rsidRPr="00DE28DA" w:rsidRDefault="00E54996" w:rsidP="00DE28DA">
      <w:pPr>
        <w:pStyle w:val="a4"/>
        <w:numPr>
          <w:ilvl w:val="1"/>
          <w:numId w:val="13"/>
        </w:numPr>
        <w:spacing w:after="0" w:line="240" w:lineRule="auto"/>
        <w:jc w:val="center"/>
        <w:rPr>
          <w:rFonts w:ascii="Times New Roman" w:eastAsia="Times New Roman" w:hAnsi="Times New Roman" w:cs="Times New Roman"/>
          <w:b/>
          <w:bCs/>
          <w:sz w:val="28"/>
          <w:szCs w:val="28"/>
          <w:lang w:eastAsia="ru-RU"/>
        </w:rPr>
      </w:pPr>
      <w:r w:rsidRPr="00DE28DA">
        <w:rPr>
          <w:rFonts w:ascii="Times New Roman" w:eastAsia="Times New Roman" w:hAnsi="Times New Roman" w:cs="Times New Roman"/>
          <w:b/>
          <w:bCs/>
          <w:sz w:val="28"/>
          <w:szCs w:val="28"/>
          <w:lang w:eastAsia="ru-RU"/>
        </w:rPr>
        <w:t>Планируемые результаты освоения программы</w:t>
      </w:r>
    </w:p>
    <w:p w:rsidR="00DE28DA" w:rsidRPr="00DE28DA" w:rsidRDefault="00DE28DA" w:rsidP="00DE28DA">
      <w:pPr>
        <w:pStyle w:val="a4"/>
        <w:spacing w:after="0" w:line="240" w:lineRule="auto"/>
        <w:rPr>
          <w:rFonts w:ascii="Times New Roman" w:eastAsia="Times New Roman" w:hAnsi="Times New Roman" w:cs="Times New Roman"/>
          <w:sz w:val="28"/>
          <w:szCs w:val="28"/>
          <w:lang w:eastAsia="ru-RU"/>
        </w:rPr>
      </w:pPr>
    </w:p>
    <w:p w:rsidR="00E54996" w:rsidRPr="00C52A23" w:rsidRDefault="00E54996" w:rsidP="00DE28DA">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Результаты освоения Программы формулируются в соответствии с Федеральными государственными образовательными стандартами через раскрытие динамики формирования целевых ориентиров воспитанников в каждый возрастной период по всем направлениям развития детей.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Целевые ориентиры освоения программы:</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Проявляет стремление к положительным поступкам, но взаимоотношения зависят от ситуации и пока еще требуют постоянного внимания воспитателя.</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 xml:space="preserve">Владеет элементарной культурой поведения во время еды за столом, навыками самообслуживания: умывания, одевания. Правильно </w:t>
      </w:r>
      <w:r w:rsidRPr="00C52A23">
        <w:rPr>
          <w:rStyle w:val="c0"/>
          <w:sz w:val="28"/>
          <w:szCs w:val="28"/>
        </w:rPr>
        <w:lastRenderedPageBreak/>
        <w:t>пользуется предметами личной гигиены (полотенцем, носовым платком, расческой).</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E54996" w:rsidRPr="00C52A23" w:rsidRDefault="00E54996" w:rsidP="00C52A23">
      <w:pPr>
        <w:pStyle w:val="c14"/>
        <w:numPr>
          <w:ilvl w:val="0"/>
          <w:numId w:val="6"/>
        </w:numPr>
        <w:shd w:val="clear" w:color="auto" w:fill="FFFFFF"/>
        <w:spacing w:before="0" w:beforeAutospacing="0" w:after="0" w:afterAutospacing="0"/>
        <w:jc w:val="both"/>
        <w:rPr>
          <w:rStyle w:val="c0"/>
          <w:sz w:val="28"/>
          <w:szCs w:val="28"/>
        </w:rPr>
      </w:pPr>
      <w:r w:rsidRPr="00C52A23">
        <w:rPr>
          <w:rStyle w:val="c0"/>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w:t>
      </w:r>
    </w:p>
    <w:p w:rsidR="00E54996" w:rsidRPr="00C52A23" w:rsidRDefault="00E54996" w:rsidP="00C52A23">
      <w:pPr>
        <w:pStyle w:val="c14"/>
        <w:shd w:val="clear" w:color="auto" w:fill="FFFFFF"/>
        <w:spacing w:before="0" w:beforeAutospacing="0" w:after="0" w:afterAutospacing="0"/>
        <w:jc w:val="both"/>
        <w:rPr>
          <w:sz w:val="28"/>
          <w:szCs w:val="28"/>
        </w:rPr>
      </w:pPr>
      <w:r w:rsidRPr="00C52A23">
        <w:rPr>
          <w:b/>
          <w:bCs/>
          <w:sz w:val="28"/>
          <w:szCs w:val="28"/>
        </w:rPr>
        <w:t>Планируемые промежуточные результаты освоения программы.</w:t>
      </w:r>
    </w:p>
    <w:p w:rsidR="00E54996" w:rsidRPr="00C52A23" w:rsidRDefault="00E54996" w:rsidP="003C3AA9">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 четырехлетнему возрасту при успешном освоении Программы достигается следующий уровень развития ребенка по всем образовательным областям:</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«Социально-коммуникативное развитие».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Объединяется со сверстниками для игры в группу из 2-3 человек на основе личных симпатий; взаимодействует и ладить со сверстниками в непродолжительной совместной игре, соблюдает элементарные правила в совместных играх.</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Принимает на себя роль, подбирает атрибуты для той или иной роли; дополняет игровую обстановку недостающими предметами, игрушками.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Объединяет несколько игровых действий в единую сюжетную линию; отражает в игре действия с предметами и взаимоотношения людей.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Одевается и раздевается в определенной последовательности.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Самостоятельно ест, пользуется ложкой, вилкой, салфеткой.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Самостоятельно умывается, чистит зубы.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Замечает непорядок в одежде и устраняет его при небольшой помощи взрослых.</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Помогает накрыть стол к обеду.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Выполняет элементарные поручения (убрать игрушки, разложить материалы к занятиям).</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Освоил (в соответствии с программой) элементарные правила безопасного поведения в помещении, на улице, в природе, в играх со сверстниками и понимает необходимость их соблюдения.</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случае проблемной ситуации обращается к знакомому взрослому.</w:t>
      </w:r>
      <w:r w:rsidRPr="00C52A23">
        <w:rPr>
          <w:rFonts w:ascii="Times New Roman" w:eastAsia="Times New Roman" w:hAnsi="Times New Roman" w:cs="Times New Roman"/>
          <w:b/>
          <w:bCs/>
          <w:sz w:val="28"/>
          <w:szCs w:val="28"/>
          <w:u w:val="single"/>
          <w:lang w:eastAsia="ru-RU"/>
        </w:rPr>
        <w:t xml:space="preserve">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lastRenderedPageBreak/>
        <w:t>Образовательная область «Познавательное развитие».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Группирует предметы по цвету, размеру, форме (отбирает все красные, все большие, все круглые предметы и т.д.).</w:t>
      </w:r>
      <w:r w:rsidRPr="00C52A23">
        <w:rPr>
          <w:rFonts w:ascii="Times New Roman" w:eastAsia="Times New Roman" w:hAnsi="Times New Roman" w:cs="Times New Roman"/>
          <w:color w:val="FF0000"/>
          <w:sz w:val="28"/>
          <w:szCs w:val="28"/>
          <w:lang w:eastAsia="ru-RU"/>
        </w:rPr>
        <w:t xml:space="preserve">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Составляет при помощи взрослого группы из однородных предметов и выделяет один предмет из группы.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Находит в окружающей обстановке один и много одинаковых предметов.</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Определяет количественное соотношение двух групп предметов; понимает конкретный смысл слов: «больше», «меньше», «столько же».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круг, квадрат, треугольник, предметы, имеющие углы и круглую форму.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смысл обозначений: вверху — внизу, впереди — сзади,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слева — справа, на, над — под, верхняя — нижняя (полоска).</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смысл слов: «утро», «вечер», «день», «ночь».</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Называет и правильно использует детали строительного материала.</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Разнообразно располагает кирпичики, пластины (вертикально, горизонтально).</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Изменяет постройки, надстраивая или заменяя одни детали другими.</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Сооружает постройки по собственному замыслу.</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Сооружает постройки и собирает объекты из деталей конструктора по простейшей схеме.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Называет знакомые предметы, объяснять их назначение. </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Выделяет и называет характерные признаки (цвет, форма, материал).</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Группирует и классифицирует знакомые предметы, называет их обобщающим словом (игрушки, одежда, овощи, фрукты и т. п.).</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Выделяет наиболее характерные сезонные изменения в природе, определяет и называет состояние погоды.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Узнает и называет некоторые растения; различает и называет основные части растений.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простейшей классификации растительного мира (деревья, цветы, овощи, фрукты, ягоды).</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домашних животных, узнает и называет некоторых представителей животного мира и их детенышей.</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представление о простейшей классификации животного мира (звери, птицы, рыбы, насекомые).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простейшие взаимосвязи в природе.</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Имеет представления о некоторых профессиях (воспитатель, врач, продавец, повар, шофер, строитель).</w:t>
      </w:r>
    </w:p>
    <w:p w:rsidR="00E54996" w:rsidRPr="00C52A23" w:rsidRDefault="00E54996" w:rsidP="00C52A23">
      <w:pPr>
        <w:numPr>
          <w:ilvl w:val="0"/>
          <w:numId w:val="3"/>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Знает название родного города (поселка), название своей страны.</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«Речевое развитие</w:t>
      </w:r>
      <w:proofErr w:type="gramStart"/>
      <w:r w:rsidRPr="00C52A23">
        <w:rPr>
          <w:rFonts w:ascii="Times New Roman" w:eastAsia="Times New Roman" w:hAnsi="Times New Roman" w:cs="Times New Roman"/>
          <w:b/>
          <w:bCs/>
          <w:sz w:val="28"/>
          <w:szCs w:val="28"/>
          <w:u w:val="single"/>
          <w:lang w:eastAsia="ru-RU"/>
        </w:rPr>
        <w:t>» .</w:t>
      </w:r>
      <w:proofErr w:type="gramEnd"/>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и использует обобщающие слова (</w:t>
      </w:r>
      <w:r w:rsidRPr="00C52A23">
        <w:rPr>
          <w:rFonts w:ascii="Times New Roman" w:eastAsia="Times New Roman" w:hAnsi="Times New Roman" w:cs="Times New Roman"/>
          <w:i/>
          <w:sz w:val="28"/>
          <w:szCs w:val="28"/>
          <w:lang w:eastAsia="ru-RU"/>
        </w:rPr>
        <w:t xml:space="preserve">одежда, обувь, посуда, мебель, овощи, фрукты, птицы, домашние животные </w:t>
      </w:r>
      <w:r w:rsidRPr="00C52A23">
        <w:rPr>
          <w:rFonts w:ascii="Times New Roman" w:eastAsia="Times New Roman" w:hAnsi="Times New Roman" w:cs="Times New Roman"/>
          <w:sz w:val="28"/>
          <w:szCs w:val="28"/>
          <w:lang w:eastAsia="ru-RU"/>
        </w:rPr>
        <w:t>и т.п.).</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и использует слова, обозначающие части суток (</w:t>
      </w:r>
      <w:r w:rsidRPr="00C52A23">
        <w:rPr>
          <w:rFonts w:ascii="Times New Roman" w:eastAsia="Times New Roman" w:hAnsi="Times New Roman" w:cs="Times New Roman"/>
          <w:i/>
          <w:sz w:val="28"/>
          <w:szCs w:val="28"/>
          <w:lang w:eastAsia="ru-RU"/>
        </w:rPr>
        <w:t>утро, день, вечер, ночь</w:t>
      </w:r>
      <w:r w:rsidRPr="00C52A23">
        <w:rPr>
          <w:rFonts w:ascii="Times New Roman" w:eastAsia="Times New Roman" w:hAnsi="Times New Roman" w:cs="Times New Roman"/>
          <w:sz w:val="28"/>
          <w:szCs w:val="28"/>
          <w:lang w:eastAsia="ru-RU"/>
        </w:rPr>
        <w:t>), местоположение (</w:t>
      </w:r>
      <w:r w:rsidRPr="00C52A23">
        <w:rPr>
          <w:rFonts w:ascii="Times New Roman" w:eastAsia="Times New Roman" w:hAnsi="Times New Roman" w:cs="Times New Roman"/>
          <w:i/>
          <w:sz w:val="28"/>
          <w:szCs w:val="28"/>
          <w:lang w:eastAsia="ru-RU"/>
        </w:rPr>
        <w:t>за, перед, высоко, далеко</w:t>
      </w:r>
      <w:r w:rsidRPr="00C52A23">
        <w:rPr>
          <w:rFonts w:ascii="Times New Roman" w:eastAsia="Times New Roman" w:hAnsi="Times New Roman" w:cs="Times New Roman"/>
          <w:sz w:val="28"/>
          <w:szCs w:val="28"/>
          <w:lang w:eastAsia="ru-RU"/>
        </w:rPr>
        <w:t xml:space="preserve"> и пр.), </w:t>
      </w:r>
      <w:r w:rsidRPr="00C52A23">
        <w:rPr>
          <w:rFonts w:ascii="Times New Roman" w:eastAsia="Times New Roman" w:hAnsi="Times New Roman" w:cs="Times New Roman"/>
          <w:sz w:val="28"/>
          <w:szCs w:val="28"/>
          <w:lang w:eastAsia="ru-RU"/>
        </w:rPr>
        <w:lastRenderedPageBreak/>
        <w:t>характеристики предметов (</w:t>
      </w:r>
      <w:r w:rsidRPr="00C52A23">
        <w:rPr>
          <w:rFonts w:ascii="Times New Roman" w:eastAsia="Times New Roman" w:hAnsi="Times New Roman" w:cs="Times New Roman"/>
          <w:i/>
          <w:sz w:val="28"/>
          <w:szCs w:val="28"/>
          <w:lang w:eastAsia="ru-RU"/>
        </w:rPr>
        <w:t>цвет, форма, размер</w:t>
      </w:r>
      <w:r w:rsidRPr="00C52A23">
        <w:rPr>
          <w:rFonts w:ascii="Times New Roman" w:eastAsia="Times New Roman" w:hAnsi="Times New Roman" w:cs="Times New Roman"/>
          <w:sz w:val="28"/>
          <w:szCs w:val="28"/>
          <w:lang w:eastAsia="ru-RU"/>
        </w:rPr>
        <w:t>), некоторые качества (</w:t>
      </w:r>
      <w:r w:rsidRPr="00C52A23">
        <w:rPr>
          <w:rFonts w:ascii="Times New Roman" w:eastAsia="Times New Roman" w:hAnsi="Times New Roman" w:cs="Times New Roman"/>
          <w:i/>
          <w:sz w:val="28"/>
          <w:szCs w:val="28"/>
          <w:lang w:eastAsia="ru-RU"/>
        </w:rPr>
        <w:t>гладкий, пушистый, теплый, сладкий</w:t>
      </w:r>
      <w:r w:rsidRPr="00C52A23">
        <w:rPr>
          <w:rFonts w:ascii="Times New Roman" w:eastAsia="Times New Roman" w:hAnsi="Times New Roman" w:cs="Times New Roman"/>
          <w:sz w:val="28"/>
          <w:szCs w:val="28"/>
          <w:lang w:eastAsia="ru-RU"/>
        </w:rPr>
        <w:t xml:space="preserve"> и пр.).</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Согласовывает прилагательные с существительными в роде, числе, падеже.</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Отвечает на разнообразные вопросы взрослого, касающиеся ближайшего окружения.</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Использует все части речи, простые нераспространенные предложения, предложения с однородными членами.</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Пересказывает содержание произведения с опорой на рисунки в книге и на вопросы воспитателя.</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Узнает (называет в произвольном изложении) произведение, прослушав отрывок из него.</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Читает наизусть небольшое стихотворение (при помощи взрослого).</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Рассматривает сюжетные картинки, иллюстрации в книгах.</w:t>
      </w:r>
    </w:p>
    <w:p w:rsidR="00E54996" w:rsidRPr="00C52A23" w:rsidRDefault="00E54996" w:rsidP="00C52A23">
      <w:pPr>
        <w:numPr>
          <w:ilvl w:val="0"/>
          <w:numId w:val="4"/>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Слушает короткие сказки, рассказы, стихи без наглядного сопровождения.</w:t>
      </w:r>
      <w:r w:rsidRPr="00C52A23">
        <w:rPr>
          <w:rFonts w:ascii="Times New Roman" w:eastAsia="Times New Roman" w:hAnsi="Times New Roman" w:cs="Times New Roman"/>
          <w:color w:val="FF0000"/>
          <w:sz w:val="28"/>
          <w:szCs w:val="28"/>
          <w:lang w:eastAsia="ru-RU"/>
        </w:rPr>
        <w:t xml:space="preserve"> </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Образовательная область «Художественно-эстетическое развитие»</w:t>
      </w:r>
      <w:r w:rsidRPr="00C52A23">
        <w:rPr>
          <w:rFonts w:ascii="Times New Roman" w:eastAsia="Times New Roman" w:hAnsi="Times New Roman" w:cs="Times New Roman"/>
          <w:sz w:val="28"/>
          <w:szCs w:val="28"/>
          <w:lang w:eastAsia="ru-RU"/>
        </w:rPr>
        <w:t xml:space="preserve">.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Проявляет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 объектов природы (растения, животные).</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Пытается отражать полученные впечатления в речи и продуктивных видах деятельности.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Изображает отдельные предметы, а также простые по композиции и незамысловатые по содержанию сюжеты.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Подбирает цвета, соответствующие изображаемым предметам.</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Правильно пользуется карандашами, фломастерами, кистью и красками.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Рисует самостоятельно, по собственной инициативе, по собственному замыслу.</w:t>
      </w:r>
      <w:r w:rsidRPr="00C52A23">
        <w:rPr>
          <w:rFonts w:ascii="Times New Roman" w:eastAsia="Times New Roman" w:hAnsi="Times New Roman" w:cs="Times New Roman"/>
          <w:b/>
          <w:bCs/>
          <w:sz w:val="28"/>
          <w:szCs w:val="28"/>
          <w:u w:val="single"/>
          <w:lang w:eastAsia="ru-RU"/>
        </w:rPr>
        <w:t xml:space="preserve">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Отделяет от большого куска глины небольшие комочки, раскатывает их прямыми и круговыми движениями ладоней.</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Лепит различные предметы, состоящие из 1-3 частей, используя разнообразные приемы лепки.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Создает изображения предметов из готовых фигур (по замыслу и по образцу).</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Украшает узорами заготовки разной формы.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Подбирает цвета, соответствующие изображаемым предметам или собственному замыслу.</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Аккуратно использует материалы. </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Слушает музыкальное произведение до конца.</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Узнает знакомые песни.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веселые и грустные мелодии.</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звуки по высоте (в пределах октавы).</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Замечает изменения в звучании (тихо — громко).</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Поет, не отставая и не опережая друг друга.</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Выполняет танцевальные движения: кружится в парах, притопывает попеременно ногами, двигается под музыку с предметами (флажки, листочки, платочки и т.п.)</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Различает и называет детские музыкальные инструменты (</w:t>
      </w:r>
      <w:proofErr w:type="spellStart"/>
      <w:r w:rsidRPr="00C52A23">
        <w:rPr>
          <w:rFonts w:ascii="Times New Roman" w:eastAsia="Times New Roman" w:hAnsi="Times New Roman" w:cs="Times New Roman"/>
          <w:sz w:val="28"/>
          <w:szCs w:val="28"/>
          <w:lang w:eastAsia="ru-RU"/>
        </w:rPr>
        <w:t>металофон</w:t>
      </w:r>
      <w:proofErr w:type="spellEnd"/>
      <w:r w:rsidRPr="00C52A23">
        <w:rPr>
          <w:rFonts w:ascii="Times New Roman" w:eastAsia="Times New Roman" w:hAnsi="Times New Roman" w:cs="Times New Roman"/>
          <w:sz w:val="28"/>
          <w:szCs w:val="28"/>
          <w:lang w:eastAsia="ru-RU"/>
        </w:rPr>
        <w:t>, барабан и др.).</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Участвует в совместных постановках, праздниках, театрализованных играх.</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Разыгрывает небольшие отрывки из знакомых сказок, имитирует движения, мимику, интонацию изображаемых героев.</w:t>
      </w:r>
    </w:p>
    <w:p w:rsidR="00E54996" w:rsidRPr="00C52A23" w:rsidRDefault="00E54996" w:rsidP="00C52A23">
      <w:pPr>
        <w:numPr>
          <w:ilvl w:val="0"/>
          <w:numId w:val="5"/>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Следит за развитием театрализованного действия и эмоционально на него отзывается (кукольный, драматический театры).</w:t>
      </w:r>
    </w:p>
    <w:p w:rsidR="00E54996" w:rsidRPr="00C52A23" w:rsidRDefault="00E54996" w:rsidP="00C52A23">
      <w:p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u w:val="single"/>
          <w:lang w:eastAsia="ru-RU"/>
        </w:rPr>
        <w:t xml:space="preserve">Образовательная область «Физическое развитие». </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Понимает необходимость соблюдения правил гигиены (регулярно мыть руки, чистить зубы).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Умеет самостоятельно выполнять доступные возрасту гигиенические процедуры.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Действует совместно в подвижных играх и физических упражнениях, согласовывает движения.</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Ходит прямо, не шаркая ногами, сохраняя заданное направление.</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Бегает, сохраняя равновесие, изменяя направление, темп бега в соответствии с указаниями воспитателя.</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Сохраняет равновесие при ходьбе и беге по ограниченной плоскости, при перешагивании через предметы.</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Ползает на четвереньках, лазает по лесенке-стремянке, гимнастической стенке произвольным способом.</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Энергично отталкивается в прыжках на двух ногах, прыгает в длину с места на 40 см и более.</w:t>
      </w:r>
    </w:p>
    <w:p w:rsidR="00E54996" w:rsidRPr="00C52A23" w:rsidRDefault="00E54996" w:rsidP="00C52A23">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Катает мяч в заданном направлении с расстояния 1,5 м, бросает мяч двумя руками от груди, из-за головы; ударяет мячом об пол, бросает его вверх 2-3 раза подряд и ловит; метает предметы правой и левой рукой на расстояние 3 м и более.</w:t>
      </w:r>
    </w:p>
    <w:p w:rsidR="007A730D" w:rsidRPr="003322B0" w:rsidRDefault="00E54996" w:rsidP="003322B0">
      <w:pPr>
        <w:numPr>
          <w:ilvl w:val="0"/>
          <w:numId w:val="2"/>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Пользуется физкультурным оборудованием в свободное время.</w:t>
      </w:r>
    </w:p>
    <w:p w:rsidR="003C3AA9" w:rsidRDefault="003C3AA9" w:rsidP="00C52A2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54996" w:rsidRPr="00C52A23" w:rsidRDefault="00E54996"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sz w:val="28"/>
          <w:szCs w:val="28"/>
          <w:lang w:eastAsia="ru-RU"/>
        </w:rPr>
        <w:t xml:space="preserve">2. </w:t>
      </w:r>
      <w:r w:rsidRPr="00C52A23">
        <w:rPr>
          <w:rFonts w:ascii="Times New Roman" w:eastAsia="Times New Roman" w:hAnsi="Times New Roman" w:cs="Times New Roman"/>
          <w:b/>
          <w:bCs/>
          <w:sz w:val="28"/>
          <w:szCs w:val="28"/>
          <w:lang w:eastAsia="ru-RU"/>
        </w:rPr>
        <w:t>СОДЕРЖАТЕЛЬНЫЙ РАЗДЕЛ</w:t>
      </w:r>
    </w:p>
    <w:p w:rsidR="00E54996" w:rsidRPr="00C52A23" w:rsidRDefault="003F4F83" w:rsidP="003C3AA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2A23">
        <w:rPr>
          <w:rFonts w:ascii="Times New Roman" w:eastAsia="Times New Roman" w:hAnsi="Times New Roman" w:cs="Times New Roman"/>
          <w:b/>
          <w:sz w:val="28"/>
          <w:szCs w:val="28"/>
          <w:lang w:eastAsia="ru-RU"/>
        </w:rPr>
        <w:t>2.1. Образовательная деятельность в соответствии с направлениями развития ребенка</w:t>
      </w:r>
    </w:p>
    <w:p w:rsidR="00E54996" w:rsidRPr="00C52A23" w:rsidRDefault="00E54996" w:rsidP="00C52A23">
      <w:pPr>
        <w:spacing w:after="0" w:line="240" w:lineRule="auto"/>
        <w:ind w:firstLine="708"/>
        <w:jc w:val="both"/>
        <w:rPr>
          <w:rFonts w:ascii="Times New Roman" w:eastAsia="Times New Roman" w:hAnsi="Times New Roman" w:cs="Times New Roman"/>
          <w:bCs/>
          <w:sz w:val="28"/>
          <w:szCs w:val="28"/>
          <w:lang w:eastAsia="ru-RU"/>
        </w:rPr>
      </w:pPr>
      <w:r w:rsidRPr="00C52A23">
        <w:rPr>
          <w:rFonts w:ascii="Times New Roman" w:eastAsia="Times New Roman" w:hAnsi="Times New Roman" w:cs="Times New Roman"/>
          <w:bCs/>
          <w:sz w:val="28"/>
          <w:szCs w:val="28"/>
          <w:lang w:eastAsia="ru-RU"/>
        </w:rPr>
        <w:t xml:space="preserve">Содержание </w:t>
      </w:r>
      <w:proofErr w:type="spellStart"/>
      <w:r w:rsidRPr="00C52A23">
        <w:rPr>
          <w:rFonts w:ascii="Times New Roman" w:eastAsia="Times New Roman" w:hAnsi="Times New Roman" w:cs="Times New Roman"/>
          <w:bCs/>
          <w:sz w:val="28"/>
          <w:szCs w:val="28"/>
          <w:lang w:eastAsia="ru-RU"/>
        </w:rPr>
        <w:t>воспитательно</w:t>
      </w:r>
      <w:proofErr w:type="spellEnd"/>
      <w:r w:rsidRPr="00C52A23">
        <w:rPr>
          <w:rFonts w:ascii="Times New Roman" w:eastAsia="Times New Roman" w:hAnsi="Times New Roman" w:cs="Times New Roman"/>
          <w:bCs/>
          <w:sz w:val="28"/>
          <w:szCs w:val="28"/>
          <w:lang w:eastAsia="ru-RU"/>
        </w:rPr>
        <w:t>-образовательного процесса в МКДОУ «</w:t>
      </w:r>
      <w:proofErr w:type="spellStart"/>
      <w:r w:rsidRPr="00C52A23">
        <w:rPr>
          <w:rFonts w:ascii="Times New Roman" w:eastAsia="Times New Roman" w:hAnsi="Times New Roman" w:cs="Times New Roman"/>
          <w:bCs/>
          <w:sz w:val="28"/>
          <w:szCs w:val="28"/>
          <w:lang w:eastAsia="ru-RU"/>
        </w:rPr>
        <w:t>Верхнелюбажский</w:t>
      </w:r>
      <w:proofErr w:type="spellEnd"/>
      <w:r w:rsidRPr="00C52A23">
        <w:rPr>
          <w:rFonts w:ascii="Times New Roman" w:eastAsia="Times New Roman" w:hAnsi="Times New Roman" w:cs="Times New Roman"/>
          <w:bCs/>
          <w:sz w:val="28"/>
          <w:szCs w:val="28"/>
          <w:lang w:eastAsia="ru-RU"/>
        </w:rPr>
        <w:t xml:space="preserve"> детский сад «Солнышко» выстроено в соответствии с примерной общеобразовательной программой дошкольного образования</w:t>
      </w:r>
      <w:r w:rsidRPr="00C52A23">
        <w:rPr>
          <w:rFonts w:ascii="Times New Roman" w:hAnsi="Times New Roman" w:cs="Times New Roman"/>
          <w:sz w:val="28"/>
          <w:szCs w:val="28"/>
        </w:rPr>
        <w:t xml:space="preserve"> «</w:t>
      </w:r>
      <w:r w:rsidRPr="00C52A23">
        <w:rPr>
          <w:rFonts w:ascii="Times New Roman" w:eastAsia="Times New Roman" w:hAnsi="Times New Roman" w:cs="Times New Roman"/>
          <w:bCs/>
          <w:sz w:val="28"/>
          <w:szCs w:val="28"/>
          <w:lang w:eastAsia="ru-RU"/>
        </w:rPr>
        <w:t xml:space="preserve">От рождения до школы» под ред. Н. Е. </w:t>
      </w:r>
      <w:proofErr w:type="spellStart"/>
      <w:r w:rsidRPr="00C52A23">
        <w:rPr>
          <w:rFonts w:ascii="Times New Roman" w:eastAsia="Times New Roman" w:hAnsi="Times New Roman" w:cs="Times New Roman"/>
          <w:bCs/>
          <w:sz w:val="28"/>
          <w:szCs w:val="28"/>
          <w:lang w:eastAsia="ru-RU"/>
        </w:rPr>
        <w:t>Вераксы</w:t>
      </w:r>
      <w:proofErr w:type="spellEnd"/>
      <w:r w:rsidRPr="00C52A23">
        <w:rPr>
          <w:rFonts w:ascii="Times New Roman" w:eastAsia="Times New Roman" w:hAnsi="Times New Roman" w:cs="Times New Roman"/>
          <w:bCs/>
          <w:sz w:val="28"/>
          <w:szCs w:val="28"/>
          <w:lang w:eastAsia="ru-RU"/>
        </w:rPr>
        <w:t>, Т. С. Комаровой, М. А. Васильевой.</w:t>
      </w:r>
    </w:p>
    <w:p w:rsidR="00E54996" w:rsidRPr="00C52A23" w:rsidRDefault="00E54996" w:rsidP="00C52A23">
      <w:pPr>
        <w:spacing w:after="0" w:line="240" w:lineRule="auto"/>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Особенности образовательного процесса.</w:t>
      </w:r>
    </w:p>
    <w:p w:rsidR="00E54996" w:rsidRPr="00C52A23" w:rsidRDefault="00E54996" w:rsidP="00C52A23">
      <w:pPr>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Cs/>
          <w:sz w:val="28"/>
          <w:szCs w:val="28"/>
          <w:lang w:eastAsia="ru-RU"/>
        </w:rPr>
        <w:t xml:space="preserve">При организации образовательного </w:t>
      </w:r>
      <w:proofErr w:type="gramStart"/>
      <w:r w:rsidRPr="00C52A23">
        <w:rPr>
          <w:rFonts w:ascii="Times New Roman" w:eastAsia="Times New Roman" w:hAnsi="Times New Roman" w:cs="Times New Roman"/>
          <w:bCs/>
          <w:sz w:val="28"/>
          <w:szCs w:val="28"/>
          <w:lang w:eastAsia="ru-RU"/>
        </w:rPr>
        <w:t>процесса  учитывается</w:t>
      </w:r>
      <w:proofErr w:type="gramEnd"/>
      <w:r w:rsidRPr="00C52A23">
        <w:rPr>
          <w:rFonts w:ascii="Times New Roman" w:eastAsia="Times New Roman" w:hAnsi="Times New Roman" w:cs="Times New Roman"/>
          <w:bCs/>
          <w:sz w:val="28"/>
          <w:szCs w:val="28"/>
          <w:lang w:eastAsia="ru-RU"/>
        </w:rPr>
        <w:t xml:space="preserve">   принцип интеграции  образовательных областей (социально-коммуникативное развитие, познавательное развитие, речевое развитие, художественно-</w:t>
      </w:r>
      <w:r w:rsidRPr="00C52A23">
        <w:rPr>
          <w:rFonts w:ascii="Times New Roman" w:eastAsia="Times New Roman" w:hAnsi="Times New Roman" w:cs="Times New Roman"/>
          <w:bCs/>
          <w:sz w:val="28"/>
          <w:szCs w:val="28"/>
          <w:lang w:eastAsia="ru-RU"/>
        </w:rPr>
        <w:lastRenderedPageBreak/>
        <w:t xml:space="preserve">эстетическое развитие, физическое развитие)  в соответствии с возрастными возможностями и особенностями воспитанников. </w:t>
      </w:r>
    </w:p>
    <w:p w:rsidR="00E54996" w:rsidRPr="00C52A23" w:rsidRDefault="00E54996" w:rsidP="00C52A23">
      <w:pPr>
        <w:spacing w:after="0" w:line="240" w:lineRule="auto"/>
        <w:jc w:val="both"/>
        <w:rPr>
          <w:rFonts w:ascii="Times New Roman" w:eastAsia="Times New Roman" w:hAnsi="Times New Roman" w:cs="Times New Roman"/>
          <w:bCs/>
          <w:sz w:val="28"/>
          <w:szCs w:val="28"/>
          <w:lang w:eastAsia="ru-RU"/>
        </w:rPr>
      </w:pPr>
      <w:proofErr w:type="gramStart"/>
      <w:r w:rsidRPr="00C52A23">
        <w:rPr>
          <w:rFonts w:ascii="Times New Roman" w:eastAsia="Times New Roman" w:hAnsi="Times New Roman" w:cs="Times New Roman"/>
          <w:bCs/>
          <w:sz w:val="28"/>
          <w:szCs w:val="28"/>
          <w:lang w:eastAsia="ru-RU"/>
        </w:rPr>
        <w:t>В  основу</w:t>
      </w:r>
      <w:proofErr w:type="gramEnd"/>
      <w:r w:rsidRPr="00C52A23">
        <w:rPr>
          <w:rFonts w:ascii="Times New Roman" w:eastAsia="Times New Roman" w:hAnsi="Times New Roman" w:cs="Times New Roman"/>
          <w:bCs/>
          <w:sz w:val="28"/>
          <w:szCs w:val="28"/>
          <w:lang w:eastAsia="ru-RU"/>
        </w:rPr>
        <w:t xml:space="preserve">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и обучение осуществляется на русском языке – государственном языке России.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Социально – коммуникативное развития;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Познавательное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Речевое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Художественно – эстетическое развитие;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Физическое развитие.</w:t>
      </w:r>
    </w:p>
    <w:p w:rsidR="004C6085" w:rsidRPr="00C52A23" w:rsidRDefault="004C6085" w:rsidP="003C3AA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3322B0" w:rsidRDefault="003322B0" w:rsidP="003322B0">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C3AA9">
        <w:rPr>
          <w:rFonts w:ascii="Times New Roman" w:eastAsia="Times New Roman" w:hAnsi="Times New Roman" w:cs="Times New Roman"/>
          <w:b/>
          <w:bCs/>
          <w:sz w:val="28"/>
          <w:szCs w:val="28"/>
          <w:lang w:eastAsia="ru-RU"/>
        </w:rPr>
        <w:t xml:space="preserve">2.1.1. </w:t>
      </w:r>
      <w:r w:rsidR="00E54996" w:rsidRPr="00C52A23">
        <w:rPr>
          <w:rFonts w:ascii="Times New Roman" w:eastAsia="Times New Roman" w:hAnsi="Times New Roman" w:cs="Times New Roman"/>
          <w:b/>
          <w:bCs/>
          <w:sz w:val="28"/>
          <w:szCs w:val="28"/>
          <w:lang w:eastAsia="ru-RU"/>
        </w:rPr>
        <w:t xml:space="preserve">Образовательная область </w:t>
      </w:r>
    </w:p>
    <w:p w:rsidR="00E54996" w:rsidRPr="00C52A23" w:rsidRDefault="00E54996" w:rsidP="003322B0">
      <w:pPr>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«Социально – коммуникативное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Основная цель</w:t>
      </w:r>
      <w:r w:rsidRPr="00C52A23">
        <w:rPr>
          <w:rFonts w:ascii="Times New Roman" w:eastAsia="Times New Roman" w:hAnsi="Times New Roman" w:cs="Times New Roman"/>
          <w:sz w:val="28"/>
          <w:szCs w:val="28"/>
          <w:lang w:eastAsia="ru-RU"/>
        </w:rPr>
        <w:t>: позитивная социализация детей дошкольного возраста, приобщение детей к социокультурным нормам, традициям семьи, общества и государства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Усвоение норм и ценностей, принятых в обществе, включая моральные и нравственные ценности.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общения и взаимодействия ребенка с взрослыми и сверстниками.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Становление самостоятельности, целенаправленности и саморегуляции собственных действий.</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готовности к совместной деятельности.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уважительного отношения и чувства принадлежности к своей семье и сообществу детей и взрослых в организации.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позитивных установок к различным видам труда и творчества.</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основ безопасности в быту, социуме, природе.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Социализация, развитие общения, нравственное воспитание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детей к вежливости (учить здороваться, прощаться, благодарить за помощь).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Ребенок в семье и сообществе, патриотическое воспитание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Образ Я</w:t>
      </w:r>
      <w:r w:rsidRPr="00C52A23">
        <w:rPr>
          <w:rFonts w:ascii="Times New Roman" w:eastAsia="Times New Roman" w:hAnsi="Times New Roman" w:cs="Times New Roman"/>
          <w:sz w:val="28"/>
          <w:szCs w:val="28"/>
          <w:lang w:eastAsia="ru-RU"/>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Семья</w:t>
      </w:r>
      <w:r w:rsidRPr="00C52A23">
        <w:rPr>
          <w:rFonts w:ascii="Times New Roman" w:eastAsia="Times New Roman" w:hAnsi="Times New Roman" w:cs="Times New Roman"/>
          <w:sz w:val="28"/>
          <w:szCs w:val="28"/>
          <w:lang w:eastAsia="ru-RU"/>
        </w:rPr>
        <w:t>. Беседовать с ребенком о членах его семьи (как зовут, чем занимаются, как играют с ребенком и пр.).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Детский сад</w:t>
      </w:r>
      <w:r w:rsidRPr="00C52A23">
        <w:rPr>
          <w:rFonts w:ascii="Times New Roman" w:eastAsia="Times New Roman" w:hAnsi="Times New Roman" w:cs="Times New Roman"/>
          <w:sz w:val="28"/>
          <w:szCs w:val="28"/>
          <w:lang w:eastAsia="ru-RU"/>
        </w:rPr>
        <w:t>.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E54996" w:rsidRPr="00C52A23" w:rsidRDefault="00E54996" w:rsidP="00C52A2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Обращать внимание детей на различные растения, на их разнообразие и красоту.</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умение свободно ориентироваться в помещениях и на участке детского сада.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Родная страна.</w:t>
      </w:r>
      <w:r w:rsidRPr="00C52A23">
        <w:rPr>
          <w:rFonts w:ascii="Times New Roman" w:eastAsia="Times New Roman" w:hAnsi="Times New Roman" w:cs="Times New Roman"/>
          <w:sz w:val="28"/>
          <w:szCs w:val="28"/>
          <w:lang w:eastAsia="ru-RU"/>
        </w:rPr>
        <w:t xml:space="preserve"> Формировать интерес к малой родине и первичные представления о ней: напоминать детям </w:t>
      </w:r>
      <w:proofErr w:type="gramStart"/>
      <w:r w:rsidRPr="00C52A23">
        <w:rPr>
          <w:rFonts w:ascii="Times New Roman" w:eastAsia="Times New Roman" w:hAnsi="Times New Roman" w:cs="Times New Roman"/>
          <w:sz w:val="28"/>
          <w:szCs w:val="28"/>
          <w:lang w:eastAsia="ru-RU"/>
        </w:rPr>
        <w:t>название  села</w:t>
      </w:r>
      <w:proofErr w:type="gramEnd"/>
      <w:r w:rsidRPr="00C52A23">
        <w:rPr>
          <w:rFonts w:ascii="Times New Roman" w:eastAsia="Times New Roman" w:hAnsi="Times New Roman" w:cs="Times New Roman"/>
          <w:sz w:val="28"/>
          <w:szCs w:val="28"/>
          <w:lang w:eastAsia="ru-RU"/>
        </w:rPr>
        <w:t>, в котором они живут; побуждать рассказывать о том, где они гуляли в выходные дни (в парке,) и пр.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Самообслуживание и элементарный бытовой труд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Культурно – гигиенические навыки</w:t>
      </w:r>
      <w:r w:rsidRPr="00C52A23">
        <w:rPr>
          <w:rFonts w:ascii="Times New Roman" w:eastAsia="Times New Roman" w:hAnsi="Times New Roman" w:cs="Times New Roman"/>
          <w:sz w:val="28"/>
          <w:szCs w:val="28"/>
          <w:lang w:eastAsia="ru-RU"/>
        </w:rPr>
        <w:t>. Совершенствовать культурно – гигиенические навыки, формировать простейшие навыки поведения во время еды, умывания.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Самообслуживание</w:t>
      </w:r>
      <w:r w:rsidRPr="00C52A23">
        <w:rPr>
          <w:rFonts w:ascii="Times New Roman" w:eastAsia="Times New Roman" w:hAnsi="Times New Roman" w:cs="Times New Roman"/>
          <w:sz w:val="28"/>
          <w:szCs w:val="28"/>
          <w:lang w:eastAsia="ru-RU"/>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навыки опрятности, умение замечать непорядок в одежде и устранять его при небольшой помощи взрослых.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Общественно – полезный труд</w:t>
      </w:r>
      <w:r w:rsidRPr="00C52A23">
        <w:rPr>
          <w:rFonts w:ascii="Times New Roman" w:eastAsia="Times New Roman" w:hAnsi="Times New Roman" w:cs="Times New Roman"/>
          <w:sz w:val="28"/>
          <w:szCs w:val="28"/>
          <w:lang w:eastAsia="ru-RU"/>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Приучать соблюдать порядок и чистоту в помещении и на участке детского сада.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Труд в природе</w:t>
      </w:r>
      <w:r w:rsidRPr="00C52A23">
        <w:rPr>
          <w:rFonts w:ascii="Times New Roman" w:eastAsia="Times New Roman" w:hAnsi="Times New Roman" w:cs="Times New Roman"/>
          <w:sz w:val="28"/>
          <w:szCs w:val="28"/>
          <w:lang w:eastAsia="ru-RU"/>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Уважение к труду взрослых</w:t>
      </w:r>
      <w:r w:rsidRPr="00C52A23">
        <w:rPr>
          <w:rFonts w:ascii="Times New Roman" w:eastAsia="Times New Roman" w:hAnsi="Times New Roman" w:cs="Times New Roman"/>
          <w:sz w:val="28"/>
          <w:szCs w:val="28"/>
          <w:lang w:eastAsia="ru-RU"/>
        </w:rPr>
        <w:t>.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основ безопасности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Безопасное поведение в природе</w:t>
      </w:r>
      <w:r w:rsidRPr="00C52A23">
        <w:rPr>
          <w:rFonts w:ascii="Times New Roman" w:eastAsia="Times New Roman" w:hAnsi="Times New Roman" w:cs="Times New Roman"/>
          <w:sz w:val="28"/>
          <w:szCs w:val="28"/>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Безопасность на дорогах</w:t>
      </w:r>
      <w:r w:rsidRPr="00C52A23">
        <w:rPr>
          <w:rFonts w:ascii="Times New Roman" w:eastAsia="Times New Roman" w:hAnsi="Times New Roman" w:cs="Times New Roman"/>
          <w:sz w:val="28"/>
          <w:szCs w:val="28"/>
          <w:lang w:eastAsia="ru-RU"/>
        </w:rPr>
        <w:t>.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Безопасность собственной жизнедеятельности</w:t>
      </w:r>
      <w:r w:rsidRPr="00C52A23">
        <w:rPr>
          <w:rFonts w:ascii="Times New Roman" w:eastAsia="Times New Roman" w:hAnsi="Times New Roman" w:cs="Times New Roman"/>
          <w:sz w:val="28"/>
          <w:szCs w:val="28"/>
          <w:lang w:eastAsia="ru-RU"/>
        </w:rPr>
        <w:t>. Знакомить с источниками опасности дома (горячая плита, утюг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обращаться за помощью к взрослым.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соблюдать правила безопасности в играх с песком, водой, снегом.</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2.1.2. </w:t>
      </w:r>
      <w:r w:rsidR="00E54996" w:rsidRPr="00C52A23">
        <w:rPr>
          <w:rFonts w:ascii="Times New Roman" w:eastAsia="Times New Roman" w:hAnsi="Times New Roman" w:cs="Times New Roman"/>
          <w:b/>
          <w:bCs/>
          <w:sz w:val="28"/>
          <w:szCs w:val="28"/>
          <w:lang w:eastAsia="ru-RU"/>
        </w:rPr>
        <w:t>Образовательная область «Познавательное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Цель</w:t>
      </w:r>
      <w:r w:rsidRPr="00C52A23">
        <w:rPr>
          <w:rFonts w:ascii="Times New Roman" w:eastAsia="Times New Roman" w:hAnsi="Times New Roman" w:cs="Times New Roman"/>
          <w:sz w:val="28"/>
          <w:szCs w:val="28"/>
          <w:lang w:eastAsia="ru-RU"/>
        </w:rPr>
        <w:t>: Развитие познавательных способностей и познавательных интересов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интересов детей, любознательности и познавательной мотивации.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познавательных действий, становление сознания.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воображения и творческой активности.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E54996" w:rsidRPr="003322B0"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первичных представлений о малой родине и Отечестве, представлении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E54996" w:rsidRPr="003322B0" w:rsidRDefault="00E54996" w:rsidP="003322B0">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Содержание психолого-педагогической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Развитие познавательно – исследовательской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Первичные представления об объектах окружающего мира. Формировать умение сосредоточивать внимание на предметах и явлениях предметно – пространственной развивающей среды; устанавливать простейшие связи между предметами и явлениями, делать простейшие обобщения.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w:t>
      </w:r>
      <w:r w:rsidRPr="00C52A23">
        <w:rPr>
          <w:rFonts w:ascii="Times New Roman" w:eastAsia="Times New Roman" w:hAnsi="Times New Roman" w:cs="Times New Roman"/>
          <w:sz w:val="28"/>
          <w:szCs w:val="28"/>
          <w:lang w:eastAsia="ru-RU"/>
        </w:rPr>
        <w:lastRenderedPageBreak/>
        <w:t>Учить группировать и классифицировать знакомые предметы (обувь – одежда; посуда чайная, столовая, кухонная).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Сенсорное развитие</w:t>
      </w:r>
      <w:r w:rsidRPr="00C52A23">
        <w:rPr>
          <w:rFonts w:ascii="Times New Roman" w:eastAsia="Times New Roman" w:hAnsi="Times New Roman" w:cs="Times New Roman"/>
          <w:sz w:val="28"/>
          <w:szCs w:val="28"/>
          <w:lang w:eastAsia="ru-RU"/>
        </w:rPr>
        <w:t>.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навыки установления тождества и различия предметов по их свойствам: величине, форме, цвету.</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Подсказывать детям название форм (круглая, треугольная, прямоугольная и квадратная).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Дидактические игры</w:t>
      </w:r>
      <w:r w:rsidRPr="00C52A23">
        <w:rPr>
          <w:rFonts w:ascii="Times New Roman" w:eastAsia="Times New Roman" w:hAnsi="Times New Roman" w:cs="Times New Roman"/>
          <w:sz w:val="28"/>
          <w:szCs w:val="28"/>
          <w:lang w:eastAsia="ru-RU"/>
        </w:rPr>
        <w:t>. Подбирать предметы по цвету и величине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(Большие, средние и маленькие; 2-3 цветов), собирать пирамидку из уменьшающихся по размеру колец, чередуя в определенной последовательности 2 – 3 цвета; собирать картинку из 4 – 6 частей.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совместных дидактических играх учить детей выполнять постепенно усложняющиеся правила.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Приобщение к социокультурным ценностям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Вторая младшая группа (от 3 до 4 лет)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знакомить детей с предметами ближайшего окружения, их назначением.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54996" w:rsidRPr="00C52A23" w:rsidRDefault="00E54996" w:rsidP="003322B0">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элементарных математических представлений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Количество</w:t>
      </w:r>
      <w:r w:rsidRPr="00C52A23">
        <w:rPr>
          <w:rFonts w:ascii="Times New Roman" w:eastAsia="Times New Roman" w:hAnsi="Times New Roman" w:cs="Times New Roman"/>
          <w:sz w:val="28"/>
          <w:szCs w:val="28"/>
          <w:lang w:eastAsia="ru-RU"/>
        </w:rPr>
        <w:t>. Развивать умение видеть общий признак предметов группы (все мячи – круглые, эти – все красные, эти – все большие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w:t>
      </w:r>
      <w:r w:rsidRPr="00C52A23">
        <w:rPr>
          <w:rFonts w:ascii="Times New Roman" w:eastAsia="Times New Roman" w:hAnsi="Times New Roman" w:cs="Times New Roman"/>
          <w:sz w:val="28"/>
          <w:szCs w:val="28"/>
          <w:lang w:eastAsia="ru-RU"/>
        </w:rPr>
        <w:lastRenderedPageBreak/>
        <w:t>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Величина</w:t>
      </w:r>
      <w:r w:rsidRPr="00C52A23">
        <w:rPr>
          <w:rFonts w:ascii="Times New Roman" w:eastAsia="Times New Roman" w:hAnsi="Times New Roman" w:cs="Times New Roman"/>
          <w:sz w:val="28"/>
          <w:szCs w:val="28"/>
          <w:lang w:eastAsia="ru-RU"/>
        </w:rPr>
        <w:t>.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Форма</w:t>
      </w:r>
      <w:r w:rsidRPr="00C52A23">
        <w:rPr>
          <w:rFonts w:ascii="Times New Roman" w:eastAsia="Times New Roman" w:hAnsi="Times New Roman" w:cs="Times New Roman"/>
          <w:sz w:val="28"/>
          <w:szCs w:val="28"/>
          <w:lang w:eastAsia="ru-RU"/>
        </w:rPr>
        <w:t>.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Ориентировка в пространстве</w:t>
      </w:r>
      <w:r w:rsidRPr="00C52A23">
        <w:rPr>
          <w:rFonts w:ascii="Times New Roman" w:eastAsia="Times New Roman" w:hAnsi="Times New Roman" w:cs="Times New Roman"/>
          <w:sz w:val="28"/>
          <w:szCs w:val="28"/>
          <w:lang w:eastAsia="ru-RU"/>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Ориентировка во времени</w:t>
      </w:r>
      <w:r w:rsidRPr="00C52A23">
        <w:rPr>
          <w:rFonts w:ascii="Times New Roman" w:eastAsia="Times New Roman" w:hAnsi="Times New Roman" w:cs="Times New Roman"/>
          <w:sz w:val="28"/>
          <w:szCs w:val="28"/>
          <w:lang w:eastAsia="ru-RU"/>
        </w:rPr>
        <w:t>.  Учить ориентироваться в контрастных частях суток: день – ночь, утро – вечер.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Ознакомление с миром природы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о диких животных (медведь, лиса, белка, еж и др.). Учить узнавать лягушку.</w:t>
      </w:r>
    </w:p>
    <w:p w:rsidR="003322B0" w:rsidRDefault="00E54996" w:rsidP="003322B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E54996" w:rsidRPr="00C52A23" w:rsidRDefault="00E54996" w:rsidP="003322B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детей о насекомых (бабочка, майский жук, божья коровка, стрекоза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некоторыми растениями данной местности: с деревьями, цветущими травянистыми растениями (фикус, герань и др.). Дать представления о том, что для роста растений нужны земля, вода и воздух.</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 xml:space="preserve">Дать представления о свойствах воды (льется, переливается, нагревается, охлаждается), песка (сухой – рассыпается, влажный </w:t>
      </w:r>
      <w:r w:rsidR="003C3AA9">
        <w:rPr>
          <w:rFonts w:ascii="Times New Roman" w:eastAsia="Times New Roman" w:hAnsi="Times New Roman" w:cs="Times New Roman"/>
          <w:sz w:val="28"/>
          <w:szCs w:val="28"/>
          <w:lang w:eastAsia="ru-RU"/>
        </w:rPr>
        <w:t>–</w:t>
      </w:r>
      <w:r w:rsidRPr="00C52A23">
        <w:rPr>
          <w:rFonts w:ascii="Times New Roman" w:eastAsia="Times New Roman" w:hAnsi="Times New Roman" w:cs="Times New Roman"/>
          <w:sz w:val="28"/>
          <w:szCs w:val="28"/>
          <w:lang w:eastAsia="ru-RU"/>
        </w:rPr>
        <w:t xml:space="preserve"> лепится), снега (холодный, белый, от тепла тает).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отражать полученные впечатления в речи и продуктивных видах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умение понимать простейшие взаимосвязи в природе (если растение не полить, оно может засохнуть и т.п.).</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Сезонные наблюдения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Осень</w:t>
      </w:r>
      <w:r w:rsidRPr="00C52A23">
        <w:rPr>
          <w:rFonts w:ascii="Times New Roman" w:eastAsia="Times New Roman" w:hAnsi="Times New Roman" w:cs="Times New Roman"/>
          <w:sz w:val="28"/>
          <w:szCs w:val="28"/>
          <w:lang w:eastAsia="ru-RU"/>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Зима</w:t>
      </w:r>
      <w:r w:rsidRPr="00C52A23">
        <w:rPr>
          <w:rFonts w:ascii="Times New Roman" w:eastAsia="Times New Roman" w:hAnsi="Times New Roman" w:cs="Times New Roman"/>
          <w:sz w:val="28"/>
          <w:szCs w:val="28"/>
          <w:lang w:eastAsia="ru-RU"/>
        </w:rPr>
        <w:t>. Расширять представления о характерных особенностях зимней природы (холодно, идет снег; люди надевают зимнюю одежду).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Весна</w:t>
      </w:r>
      <w:r w:rsidRPr="00C52A23">
        <w:rPr>
          <w:rFonts w:ascii="Times New Roman" w:eastAsia="Times New Roman" w:hAnsi="Times New Roman" w:cs="Times New Roman"/>
          <w:sz w:val="28"/>
          <w:szCs w:val="28"/>
          <w:lang w:eastAsia="ru-RU"/>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Показать, как сажают крупные семена цветочных растений и овощей на грядки.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Лето</w:t>
      </w:r>
      <w:r w:rsidRPr="00C52A23">
        <w:rPr>
          <w:rFonts w:ascii="Times New Roman" w:eastAsia="Times New Roman" w:hAnsi="Times New Roman" w:cs="Times New Roman"/>
          <w:sz w:val="28"/>
          <w:szCs w:val="28"/>
          <w:lang w:eastAsia="ru-RU"/>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2.1.3. </w:t>
      </w:r>
      <w:r w:rsidR="00E54996" w:rsidRPr="00C52A23">
        <w:rPr>
          <w:rFonts w:ascii="Times New Roman" w:eastAsia="Times New Roman" w:hAnsi="Times New Roman" w:cs="Times New Roman"/>
          <w:b/>
          <w:bCs/>
          <w:sz w:val="28"/>
          <w:szCs w:val="28"/>
          <w:lang w:eastAsia="ru-RU"/>
        </w:rPr>
        <w:t>Образовательная область «Речевое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Цель</w:t>
      </w:r>
      <w:r w:rsidRPr="00C52A23">
        <w:rPr>
          <w:rFonts w:ascii="Times New Roman" w:eastAsia="Times New Roman" w:hAnsi="Times New Roman" w:cs="Times New Roman"/>
          <w:sz w:val="28"/>
          <w:szCs w:val="28"/>
          <w:lang w:eastAsia="ru-RU"/>
        </w:rPr>
        <w:t>: Формирование устной речи и навыков речевого общения с окружающими на основе овладения литературным языком своего народа.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Овладение речью как средством общения и культуры.</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Обогащение активного словаря.</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Развитие связной грамматически правильной диалогической и монологической речи.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речевого творчества.</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звуковой синтетической активности как предпосылки обучения грамоте.</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звуковой и интонационной культуры речи, фонетического слуха.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принципы развития речи: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взаимосвязи сенсорного, умственного и речевого развития.</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коммуникативно – деятельностного подхода к развитию речи.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развития языкового чутья.</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формирования элементарного освоения явлений языка.</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взаимосвязи работы над различными сторонами речи.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обогащения мотивации речевой деятельности.</w:t>
      </w:r>
    </w:p>
    <w:p w:rsidR="00E54996" w:rsidRPr="00C52A23" w:rsidRDefault="00E54996" w:rsidP="00C52A23">
      <w:pPr>
        <w:numPr>
          <w:ilvl w:val="0"/>
          <w:numId w:val="8"/>
        </w:numPr>
        <w:autoSpaceDE w:val="0"/>
        <w:autoSpaceDN w:val="0"/>
        <w:adjustRightInd w:val="0"/>
        <w:spacing w:after="0" w:line="240" w:lineRule="auto"/>
        <w:ind w:left="1156" w:hanging="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Принцип обеспечения активной языковой практики.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Развитие речи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Развивающая речевая среда</w:t>
      </w:r>
      <w:r w:rsidRPr="00C52A23">
        <w:rPr>
          <w:rFonts w:ascii="Times New Roman" w:eastAsia="Times New Roman" w:hAnsi="Times New Roman" w:cs="Times New Roman"/>
          <w:sz w:val="28"/>
          <w:szCs w:val="28"/>
          <w:lang w:eastAsia="ru-RU"/>
        </w:rPr>
        <w:t>. 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E54996" w:rsidRPr="00C52A23" w:rsidRDefault="00E54996" w:rsidP="00C52A23">
      <w:pPr>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приучать детей слушать рассказы воспитателя о забавных случаях из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Формирование словаря</w:t>
      </w:r>
      <w:r w:rsidRPr="00C52A23">
        <w:rPr>
          <w:rFonts w:ascii="Times New Roman" w:eastAsia="Times New Roman" w:hAnsi="Times New Roman" w:cs="Times New Roman"/>
          <w:sz w:val="28"/>
          <w:szCs w:val="28"/>
          <w:lang w:eastAsia="ru-RU"/>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назначения предметов одежды, обуви, головных уборов, посуды, мебели, видов транспорта.</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w:t>
      </w:r>
      <w:r w:rsidRPr="00C52A23">
        <w:rPr>
          <w:rFonts w:ascii="Times New Roman" w:eastAsia="Times New Roman" w:hAnsi="Times New Roman" w:cs="Times New Roman"/>
          <w:sz w:val="28"/>
          <w:szCs w:val="28"/>
          <w:lang w:eastAsia="ru-RU"/>
        </w:rPr>
        <w:lastRenderedPageBreak/>
        <w:t>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т.д.); называть части суток (утро, день, вечер, ночь); называть домашних животных и их детенышей, овощи и фрукты.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Звуковая культура речи</w:t>
      </w:r>
      <w:r w:rsidRPr="00C52A23">
        <w:rPr>
          <w:rFonts w:ascii="Times New Roman" w:eastAsia="Times New Roman" w:hAnsi="Times New Roman" w:cs="Times New Roman"/>
          <w:sz w:val="28"/>
          <w:szCs w:val="28"/>
          <w:lang w:eastAsia="ru-RU"/>
        </w:rPr>
        <w:t>. Продолжать учить детей внятно произносить в словах гласные (а, у, и, о, э) и некоторые согласные звуки: п-б-т-д-к-г; ф-в; т-с-з-ц.</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Развивать моторику </w:t>
      </w:r>
      <w:proofErr w:type="spellStart"/>
      <w:r w:rsidRPr="00C52A23">
        <w:rPr>
          <w:rFonts w:ascii="Times New Roman" w:eastAsia="Times New Roman" w:hAnsi="Times New Roman" w:cs="Times New Roman"/>
          <w:sz w:val="28"/>
          <w:szCs w:val="28"/>
          <w:lang w:eastAsia="ru-RU"/>
        </w:rPr>
        <w:t>речедвигательного</w:t>
      </w:r>
      <w:proofErr w:type="spellEnd"/>
      <w:r w:rsidRPr="00C52A23">
        <w:rPr>
          <w:rFonts w:ascii="Times New Roman" w:eastAsia="Times New Roman" w:hAnsi="Times New Roman" w:cs="Times New Roman"/>
          <w:sz w:val="28"/>
          <w:szCs w:val="28"/>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Грамматический строй речи</w:t>
      </w:r>
      <w:r w:rsidRPr="00C52A23">
        <w:rPr>
          <w:rFonts w:ascii="Times New Roman" w:eastAsia="Times New Roman" w:hAnsi="Times New Roman" w:cs="Times New Roman"/>
          <w:sz w:val="28"/>
          <w:szCs w:val="28"/>
          <w:lang w:eastAsia="ru-RU"/>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Связная речь</w:t>
      </w:r>
      <w:r w:rsidRPr="00C52A23">
        <w:rPr>
          <w:rFonts w:ascii="Times New Roman" w:eastAsia="Times New Roman" w:hAnsi="Times New Roman" w:cs="Times New Roman"/>
          <w:sz w:val="28"/>
          <w:szCs w:val="28"/>
          <w:lang w:eastAsia="ru-RU"/>
        </w:rPr>
        <w:t>.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Напоминать детям о необходимости говорить «спасибо», «здравствуйте», «до свидания», «спокойной ночи» (в семье, группе).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Помогать доброжелательно общаться друг с другом.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потребность делиться своими впечатлениями с воспитателями и родителями.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Художественная литература.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Читать знакомые, любимые детьми художественные произведения, рекомендованные программой для первой младшей группы.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последствий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 помощью воспитателя инсценировать и драматизировать небольшие отрывки из народных сказок.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читать наизусть потешки и небольшие стихотворения.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способствовать формированию интереса к книгам. Регулярно рассматривать с детьми иллюстрации.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2.1.4. </w:t>
      </w:r>
      <w:r w:rsidR="00E54996" w:rsidRPr="00C52A23">
        <w:rPr>
          <w:rFonts w:ascii="Times New Roman" w:eastAsia="Times New Roman" w:hAnsi="Times New Roman" w:cs="Times New Roman"/>
          <w:b/>
          <w:bCs/>
          <w:sz w:val="28"/>
          <w:szCs w:val="28"/>
          <w:lang w:eastAsia="ru-RU"/>
        </w:rPr>
        <w:t>Образовательная область «Художественно – эстетическое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i/>
          <w:iCs/>
          <w:sz w:val="28"/>
          <w:szCs w:val="28"/>
          <w:lang w:eastAsia="ru-RU"/>
        </w:rPr>
        <w:t>Цель</w:t>
      </w:r>
      <w:r w:rsidRPr="00C52A23">
        <w:rPr>
          <w:rFonts w:ascii="Times New Roman" w:eastAsia="Times New Roman" w:hAnsi="Times New Roman" w:cs="Times New Roman"/>
          <w:sz w:val="28"/>
          <w:szCs w:val="28"/>
          <w:lang w:eastAsia="ru-RU"/>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Задачи:</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E54996" w:rsidRPr="00C52A23" w:rsidRDefault="00E54996"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Приобщение к искусству</w:t>
      </w:r>
      <w:r w:rsidRPr="00C52A23">
        <w:rPr>
          <w:rFonts w:ascii="Times New Roman" w:eastAsia="Times New Roman" w:hAnsi="Times New Roman" w:cs="Times New Roman"/>
          <w:sz w:val="28"/>
          <w:szCs w:val="28"/>
          <w:lang w:eastAsia="ru-RU"/>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Изобразительная деятельность</w:t>
      </w:r>
      <w:r w:rsidRPr="00C52A23">
        <w:rPr>
          <w:rFonts w:ascii="Times New Roman" w:eastAsia="Times New Roman" w:hAnsi="Times New Roman" w:cs="Times New Roman"/>
          <w:sz w:val="28"/>
          <w:szCs w:val="28"/>
          <w:lang w:eastAsia="ru-RU"/>
        </w:rPr>
        <w:t>. Развитие интереса к различным видам изобразительной деятельности; совершенствование умений в рисовании, лепки, аппликации, художественном труде.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эмоциональной отзывчивости при восприятии произведений изобразительного искусства.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Воспитание желания и умения взаимодействовать со сверстниками при создании коллективных работ.</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Конструктивно – модельная деятельность</w:t>
      </w:r>
      <w:r w:rsidRPr="00C52A23">
        <w:rPr>
          <w:rFonts w:ascii="Times New Roman" w:eastAsia="Times New Roman" w:hAnsi="Times New Roman" w:cs="Times New Roman"/>
          <w:sz w:val="28"/>
          <w:szCs w:val="28"/>
          <w:lang w:eastAsia="ru-RU"/>
        </w:rPr>
        <w:t>. Приобщение к конструированию; развитие интереса к конструктивной деятельности, знакомство с различными видами конструкторов.</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Музыкально – художественная деятельность</w:t>
      </w:r>
      <w:r w:rsidRPr="00C52A23">
        <w:rPr>
          <w:rFonts w:ascii="Times New Roman" w:eastAsia="Times New Roman" w:hAnsi="Times New Roman" w:cs="Times New Roman"/>
          <w:sz w:val="28"/>
          <w:szCs w:val="28"/>
          <w:lang w:eastAsia="ru-RU"/>
        </w:rPr>
        <w:t>.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Воспитание интереса к музыкально – художественной деятельности, совершенствование умений в этом виде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детского музыкально – художественного творчества, реализация самостоятельной творческой деятельности детей; удовлетворение потребности в самовыражении.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Приобщение к искусству.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Готовить детей к посещению кукольного театра, выставки детских работ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Изобразительная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интерес к занятиям изобразительной деятельностью.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в рисовании, лепке, аппликации изображать простые предметы и явления, передавая их образную выразительность.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Включать в процесс обследования предмета движения обеих рук по предмету, схватывание его руками.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создавать как индивидуальные, так и коллективные композиции в рисунках, лепке, аппликации.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Рисование.</w:t>
      </w:r>
      <w:r w:rsidRPr="00C52A23">
        <w:rPr>
          <w:rFonts w:ascii="Times New Roman" w:eastAsia="Times New Roman" w:hAnsi="Times New Roman" w:cs="Times New Roman"/>
          <w:sz w:val="28"/>
          <w:szCs w:val="28"/>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Продолжать учить правильно держать карандаш, фломастер, кисть, не напрягая </w:t>
      </w:r>
      <w:proofErr w:type="spellStart"/>
      <w:r w:rsidRPr="00C52A23">
        <w:rPr>
          <w:rFonts w:ascii="Times New Roman" w:eastAsia="Times New Roman" w:hAnsi="Times New Roman" w:cs="Times New Roman"/>
          <w:sz w:val="28"/>
          <w:szCs w:val="28"/>
          <w:lang w:eastAsia="ru-RU"/>
        </w:rPr>
        <w:t>мыщц</w:t>
      </w:r>
      <w:proofErr w:type="spellEnd"/>
      <w:r w:rsidRPr="00C52A23">
        <w:rPr>
          <w:rFonts w:ascii="Times New Roman" w:eastAsia="Times New Roman" w:hAnsi="Times New Roman" w:cs="Times New Roman"/>
          <w:sz w:val="28"/>
          <w:szCs w:val="28"/>
          <w:lang w:eastAsia="ru-RU"/>
        </w:rPr>
        <w:t xml:space="preserve"> и не сжимая сильно пальцы; добиваться свободного движения руки с карандашом и кистью во время рисования. Учит набирать краску на кисть: аккуратно обмакивая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располагать изображения по всему листу.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Лепка</w:t>
      </w:r>
      <w:r w:rsidRPr="00C52A23">
        <w:rPr>
          <w:rFonts w:ascii="Times New Roman" w:eastAsia="Times New Roman" w:hAnsi="Times New Roman" w:cs="Times New Roman"/>
          <w:sz w:val="28"/>
          <w:szCs w:val="28"/>
          <w:lang w:eastAsia="ru-RU"/>
        </w:rPr>
        <w:t>.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 – 3 частей, соединяя их путем прижимания друг к другу.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умение аккуратно пользоваться глиной, класть комочки и вылепленные предметы на дощечку.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w:t>
      </w:r>
      <w:r w:rsidRPr="00C52A23">
        <w:rPr>
          <w:rFonts w:ascii="Times New Roman" w:eastAsia="Times New Roman" w:hAnsi="Times New Roman" w:cs="Times New Roman"/>
          <w:sz w:val="28"/>
          <w:szCs w:val="28"/>
          <w:lang w:eastAsia="ru-RU"/>
        </w:rPr>
        <w:lastRenderedPageBreak/>
        <w:t>хоровод, яблоки лежат на тарелке и др.). Вызывать радость от восприятия результата общей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Аппликации</w:t>
      </w:r>
      <w:r w:rsidRPr="00C52A23">
        <w:rPr>
          <w:rFonts w:ascii="Times New Roman" w:eastAsia="Times New Roman" w:hAnsi="Times New Roman" w:cs="Times New Roman"/>
          <w:sz w:val="28"/>
          <w:szCs w:val="28"/>
          <w:lang w:eastAsia="ru-RU"/>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навыки аккуратной работы. Вызывать у детей радость от полученного изображения.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чередую их по форме и цвету.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знание и формы предметов и их цвета. Развивать чувство ритма.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Конструктивно – модельная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Подводить детей к простейшему анализу созданных построек.</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Побуждать детей к созданию вариантов конструкций, добавляя другие детали (на столбики ворот ставить трехгранные призмы, рядом со столбами – 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желание сооружать постройки по собственному замыслу.</w:t>
      </w:r>
    </w:p>
    <w:p w:rsidR="00E54996" w:rsidRPr="00C52A23" w:rsidRDefault="00E54996" w:rsidP="00C52A23">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учить детей дорожка и дома – улица, стол, стул, диван – мебель для кукол. Приучать детей после игры аккуратно складывать детали в коробки.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Музыкально – художественная деятельность.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 детей эмоциональную отзывчивость на музыку.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Познакомить с тремя музыкальными жанрами: песней, танцем, маршем.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Слушание</w:t>
      </w:r>
      <w:r w:rsidRPr="00C52A23">
        <w:rPr>
          <w:rFonts w:ascii="Times New Roman" w:eastAsia="Times New Roman" w:hAnsi="Times New Roman" w:cs="Times New Roman"/>
          <w:sz w:val="28"/>
          <w:szCs w:val="28"/>
          <w:lang w:eastAsia="ru-RU"/>
        </w:rPr>
        <w:t>. Учить слушать музыкальное произведение до конца, понимать характер музыки, узнавать и определять, сколько частей в произведении.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способность различать звуки по высоте в пределах октавы – септимы, замечать изменения в силе звучания мелодии (громко, тихо).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Пение.</w:t>
      </w:r>
      <w:r w:rsidRPr="00C52A23">
        <w:rPr>
          <w:rFonts w:ascii="Times New Roman" w:eastAsia="Times New Roman" w:hAnsi="Times New Roman" w:cs="Times New Roman"/>
          <w:sz w:val="28"/>
          <w:szCs w:val="28"/>
          <w:lang w:eastAsia="ru-RU"/>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Песенное творчество</w:t>
      </w:r>
      <w:r w:rsidRPr="00C52A23">
        <w:rPr>
          <w:rFonts w:ascii="Times New Roman" w:eastAsia="Times New Roman" w:hAnsi="Times New Roman" w:cs="Times New Roman"/>
          <w:sz w:val="28"/>
          <w:szCs w:val="28"/>
          <w:lang w:eastAsia="ru-RU"/>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Музыкально – ритмические движения</w:t>
      </w:r>
      <w:r w:rsidRPr="00C52A23">
        <w:rPr>
          <w:rFonts w:ascii="Times New Roman" w:eastAsia="Times New Roman" w:hAnsi="Times New Roman" w:cs="Times New Roman"/>
          <w:sz w:val="28"/>
          <w:szCs w:val="28"/>
          <w:lang w:eastAsia="ru-RU"/>
        </w:rPr>
        <w:t>.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Совершенствовать навыки основных движений (ходьба, бег). Учить маршировать вместе со всеми и индивидуально, бегать легко, в умеренном и быстром темпе под музыку.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Улучшать качество исполнения танцевальных движений: притопывать попеременно двумя ногами и одной ногой.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 xml:space="preserve">Развитие </w:t>
      </w:r>
      <w:proofErr w:type="spellStart"/>
      <w:r w:rsidRPr="00C52A23">
        <w:rPr>
          <w:rFonts w:ascii="Times New Roman" w:eastAsia="Times New Roman" w:hAnsi="Times New Roman" w:cs="Times New Roman"/>
          <w:b/>
          <w:bCs/>
          <w:sz w:val="28"/>
          <w:szCs w:val="28"/>
          <w:lang w:eastAsia="ru-RU"/>
        </w:rPr>
        <w:t>танцевально</w:t>
      </w:r>
      <w:proofErr w:type="spellEnd"/>
      <w:r w:rsidRPr="00C52A23">
        <w:rPr>
          <w:rFonts w:ascii="Times New Roman" w:eastAsia="Times New Roman" w:hAnsi="Times New Roman" w:cs="Times New Roman"/>
          <w:b/>
          <w:bCs/>
          <w:sz w:val="28"/>
          <w:szCs w:val="28"/>
          <w:lang w:eastAsia="ru-RU"/>
        </w:rPr>
        <w:t xml:space="preserve"> – игрового творчества</w:t>
      </w:r>
      <w:r w:rsidRPr="00C52A23">
        <w:rPr>
          <w:rFonts w:ascii="Times New Roman" w:eastAsia="Times New Roman" w:hAnsi="Times New Roman" w:cs="Times New Roman"/>
          <w:sz w:val="28"/>
          <w:szCs w:val="28"/>
          <w:lang w:eastAsia="ru-RU"/>
        </w:rPr>
        <w:t>. Стимулировать самостоятельное выполнение танцевальных движений под плясовые мелодии.</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более точно выполнять движения, передающие характер изображаемых животных.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Игра на детских музыкальных инструментах</w:t>
      </w:r>
      <w:r w:rsidRPr="00C52A23">
        <w:rPr>
          <w:rFonts w:ascii="Times New Roman" w:eastAsia="Times New Roman" w:hAnsi="Times New Roman" w:cs="Times New Roman"/>
          <w:sz w:val="28"/>
          <w:szCs w:val="28"/>
          <w:lang w:eastAsia="ru-RU"/>
        </w:rPr>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дошкольников подыгрывать на детских ударных музыкальных инструментах.</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3C3AA9" w:rsidP="003C3AA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2.1.5. </w:t>
      </w:r>
      <w:r w:rsidR="00E54996" w:rsidRPr="00C52A23">
        <w:rPr>
          <w:rFonts w:ascii="Times New Roman" w:eastAsia="Times New Roman" w:hAnsi="Times New Roman" w:cs="Times New Roman"/>
          <w:b/>
          <w:bCs/>
          <w:sz w:val="28"/>
          <w:szCs w:val="28"/>
          <w:lang w:eastAsia="ru-RU"/>
        </w:rPr>
        <w:t>Образовательная область «Физическое развитие»</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w:t>
      </w:r>
      <w:r w:rsidRPr="00C52A23">
        <w:rPr>
          <w:rFonts w:ascii="Times New Roman" w:eastAsia="Times New Roman" w:hAnsi="Times New Roman" w:cs="Times New Roman"/>
          <w:sz w:val="28"/>
          <w:szCs w:val="28"/>
          <w:lang w:eastAsia="ru-RU"/>
        </w:rPr>
        <w:lastRenderedPageBreak/>
        <w:t xml:space="preserve">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C52A23">
        <w:rPr>
          <w:rFonts w:ascii="Times New Roman" w:eastAsia="Times New Roman" w:hAnsi="Times New Roman" w:cs="Times New Roman"/>
          <w:sz w:val="28"/>
          <w:szCs w:val="28"/>
          <w:lang w:eastAsia="ru-RU"/>
        </w:rPr>
        <w:t>опорно</w:t>
      </w:r>
      <w:proofErr w:type="spellEnd"/>
      <w:r w:rsidRPr="00C52A23">
        <w:rPr>
          <w:rFonts w:ascii="Times New Roman" w:eastAsia="Times New Roman" w:hAnsi="Times New Roman" w:cs="Times New Roman"/>
          <w:sz w:val="28"/>
          <w:szCs w:val="28"/>
          <w:lang w:eastAsia="ru-RU"/>
        </w:rPr>
        <w:t xml:space="preserve">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Формирование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у детей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Физическая культура</w:t>
      </w:r>
      <w:r w:rsidRPr="00C52A23">
        <w:rPr>
          <w:rFonts w:ascii="Times New Roman" w:eastAsia="Times New Roman" w:hAnsi="Times New Roman" w:cs="Times New Roman"/>
          <w:sz w:val="28"/>
          <w:szCs w:val="28"/>
          <w:lang w:eastAsia="ru-RU"/>
        </w:rPr>
        <w:t>.  Сохранение, укрепление и охрана здоровья детей; повышение умственной и физической работоспособности, предупреждение утомления.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Формирование начальных представлений о здоровом образе жизни.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Дать представление о полезной и вредной пище; об овощах и фруктах, молочных продуктах, полезных для здоровья человека.</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Физическая культуры.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w:t>
      </w:r>
      <w:smartTag w:uri="urn:schemas-microsoft-com:office:smarttags" w:element="metricconverter">
        <w:smartTagPr>
          <w:attr w:name="ProductID" w:val="20 см"/>
        </w:smartTagPr>
        <w:r w:rsidRPr="00C52A23">
          <w:rPr>
            <w:rFonts w:ascii="Times New Roman" w:eastAsia="Times New Roman" w:hAnsi="Times New Roman" w:cs="Times New Roman"/>
            <w:sz w:val="28"/>
            <w:szCs w:val="28"/>
            <w:lang w:eastAsia="ru-RU"/>
          </w:rPr>
          <w:t>20 см</w:t>
        </w:r>
      </w:smartTag>
      <w:r w:rsidRPr="00C52A23">
        <w:rPr>
          <w:rFonts w:ascii="Times New Roman" w:eastAsia="Times New Roman" w:hAnsi="Times New Roman" w:cs="Times New Roman"/>
          <w:sz w:val="28"/>
          <w:szCs w:val="28"/>
          <w:lang w:eastAsia="ru-RU"/>
        </w:rPr>
        <w:t>.</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Обучать хвату за перекладину во время лазанья. Закреплять умение ползать.</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сохранять правильную осанку в положении сидя, стоя, в движении, при выполнении упражнений в равновесии.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кататься на санках, садиться на трехколесный велосипед, кататься на нем и слезать с него.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надевать и снимать лыжи, ходить на них, ставить лыжи на место.</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реагировать на сигналы «беги», «лови», «стой» и др.; выполнять правила в подвижных играх.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самостоятельность и творчество при выполнении физических упражнений, в подвижных играх.</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Подвижные игры</w:t>
      </w:r>
      <w:r w:rsidRPr="00C52A23">
        <w:rPr>
          <w:rFonts w:ascii="Times New Roman" w:eastAsia="Times New Roman" w:hAnsi="Times New Roman" w:cs="Times New Roman"/>
          <w:sz w:val="28"/>
          <w:szCs w:val="28"/>
          <w:lang w:eastAsia="ru-RU"/>
        </w:rPr>
        <w:t>. Развивать активность и творчество детей в процессе двигательной деятельности. Организовывать игры с правилами.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E54996" w:rsidRPr="00C52A23" w:rsidRDefault="00E54996"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Воспитывать у детей умение соблюдать элементарные правила, согласовывать движения, ориентироваться в пространстве.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Развитие игровой деятельности.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 – нравственное, умственное, физическое, художественно – эстетическое и социально - коммуникативное).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 xml:space="preserve">Содержание </w:t>
      </w:r>
      <w:proofErr w:type="spellStart"/>
      <w:r w:rsidRPr="00C52A23">
        <w:rPr>
          <w:rFonts w:ascii="Times New Roman" w:eastAsia="Times New Roman" w:hAnsi="Times New Roman" w:cs="Times New Roman"/>
          <w:b/>
          <w:bCs/>
          <w:sz w:val="28"/>
          <w:szCs w:val="28"/>
          <w:lang w:eastAsia="ru-RU"/>
        </w:rPr>
        <w:t>психолого</w:t>
      </w:r>
      <w:proofErr w:type="spellEnd"/>
      <w:r w:rsidRPr="00C52A23">
        <w:rPr>
          <w:rFonts w:ascii="Times New Roman" w:eastAsia="Times New Roman" w:hAnsi="Times New Roman" w:cs="Times New Roman"/>
          <w:b/>
          <w:bCs/>
          <w:sz w:val="28"/>
          <w:szCs w:val="28"/>
          <w:lang w:eastAsia="ru-RU"/>
        </w:rPr>
        <w:t xml:space="preserve"> – педагогической работы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Сюжетно – ролевые игры</w:t>
      </w:r>
      <w:r w:rsidRPr="00C52A23">
        <w:rPr>
          <w:rFonts w:ascii="Times New Roman" w:eastAsia="Times New Roman" w:hAnsi="Times New Roman" w:cs="Times New Roman"/>
          <w:sz w:val="28"/>
          <w:szCs w:val="28"/>
          <w:lang w:eastAsia="ru-RU"/>
        </w:rPr>
        <w:t>. Способствовать возникновению у детей игр на темы из окружающей жизни, по мотивам литературных произведений (потешек, песенок, сказок, стихов); обогащение игрового опыта детей посредством объединения отдельных действий в единую сюжетную линию.</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 – заместителями исполнять роль за себя и за игрушку.</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Показывать способы ролевого поведения, используя обучающие игры.</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Усложнять, обогащать предметно – 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умение взаимодействовать и ладить друг с другом в непродолжительной совместной игре.</w:t>
      </w:r>
    </w:p>
    <w:p w:rsidR="00E54996" w:rsidRPr="00C52A23" w:rsidRDefault="00E54996" w:rsidP="00C52A23">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Подвижные игры</w:t>
      </w:r>
      <w:r w:rsidRPr="00C52A23">
        <w:rPr>
          <w:rFonts w:ascii="Times New Roman" w:eastAsia="Times New Roman" w:hAnsi="Times New Roman" w:cs="Times New Roman"/>
          <w:sz w:val="28"/>
          <w:szCs w:val="28"/>
          <w:lang w:eastAsia="ru-RU"/>
        </w:rPr>
        <w:t>.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Постепенно вводить игры с более сложными правилами и сменой видов движений.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Театрализованные игры</w:t>
      </w:r>
      <w:r w:rsidRPr="00C52A23">
        <w:rPr>
          <w:rFonts w:ascii="Times New Roman" w:eastAsia="Times New Roman" w:hAnsi="Times New Roman" w:cs="Times New Roman"/>
          <w:sz w:val="28"/>
          <w:szCs w:val="28"/>
          <w:lang w:eastAsia="ru-RU"/>
        </w:rPr>
        <w:t>. Пробуждать интерес к театрализованной игре, создавать условия для ее проведения. Формировать умение следить за развитием действия в играх – драматизациях и кукольных спектаклях, созданных силами взрослых и старших детей.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Знакомить детей с приемами вождения настольных кукол. Учить сопровождать движения простой песенкой.</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Вызывать желание действовать с элементами костюмов (шапочки, воротнички и т.д.) и атрибутами как внешними символами роли.</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Побуждать участвовать в беседах о театре (театр – актеры – зрители, поведение людей в зрительном зале).</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t>Дидактические игры</w:t>
      </w:r>
      <w:r w:rsidRPr="00C52A23">
        <w:rPr>
          <w:rFonts w:ascii="Times New Roman" w:eastAsia="Times New Roman" w:hAnsi="Times New Roman" w:cs="Times New Roman"/>
          <w:sz w:val="28"/>
          <w:szCs w:val="28"/>
          <w:lang w:eastAsia="ru-RU"/>
        </w:rPr>
        <w:t xml:space="preserve">. Закреплять умение детей подбирать предметы по цвету и величине (большие, средние и маленькие шарики 2 -3 цветов), собирать пирамидку из уменьшающихся по размеру колец, чередуя в </w:t>
      </w:r>
      <w:r w:rsidRPr="00C52A23">
        <w:rPr>
          <w:rFonts w:ascii="Times New Roman" w:eastAsia="Times New Roman" w:hAnsi="Times New Roman" w:cs="Times New Roman"/>
          <w:sz w:val="28"/>
          <w:szCs w:val="28"/>
          <w:lang w:eastAsia="ru-RU"/>
        </w:rPr>
        <w:lastRenderedPageBreak/>
        <w:t>определенной последовательности 2 – 3 цвета. Учить собирать картинку из 4 – 6 частей («Наша посуда», «Игрушки» и др.).</w:t>
      </w:r>
    </w:p>
    <w:p w:rsidR="00E54996" w:rsidRPr="00C52A23" w:rsidRDefault="00E54996"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совместных дидактических играх учить детей выполнять постепенно усложняющиеся правила.</w:t>
      </w:r>
    </w:p>
    <w:p w:rsidR="003F4F83" w:rsidRPr="00C52A23" w:rsidRDefault="003F4F83"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3F4F83" w:rsidRDefault="003F4F83" w:rsidP="003C3AA9">
      <w:pPr>
        <w:widowControl w:val="0"/>
        <w:autoSpaceDE w:val="0"/>
        <w:autoSpaceDN w:val="0"/>
        <w:spacing w:after="0" w:line="240" w:lineRule="auto"/>
        <w:jc w:val="center"/>
        <w:rPr>
          <w:rFonts w:ascii="Times New Roman" w:eastAsia="Times New Roman" w:hAnsi="Times New Roman" w:cs="Times New Roman"/>
          <w:b/>
          <w:sz w:val="28"/>
          <w:szCs w:val="28"/>
        </w:rPr>
      </w:pPr>
      <w:r w:rsidRPr="00C52A23">
        <w:rPr>
          <w:rFonts w:ascii="Times New Roman" w:eastAsia="Times New Roman" w:hAnsi="Times New Roman" w:cs="Times New Roman"/>
          <w:b/>
          <w:sz w:val="28"/>
          <w:szCs w:val="28"/>
        </w:rPr>
        <w:t>2.</w:t>
      </w:r>
      <w:r w:rsidR="003C3AA9">
        <w:rPr>
          <w:rFonts w:ascii="Times New Roman" w:eastAsia="Times New Roman" w:hAnsi="Times New Roman" w:cs="Times New Roman"/>
          <w:b/>
          <w:sz w:val="28"/>
          <w:szCs w:val="28"/>
        </w:rPr>
        <w:t>2.</w:t>
      </w:r>
      <w:r w:rsidRPr="00C52A23">
        <w:rPr>
          <w:rFonts w:ascii="Times New Roman" w:eastAsia="Times New Roman" w:hAnsi="Times New Roman" w:cs="Times New Roman"/>
          <w:b/>
          <w:sz w:val="28"/>
          <w:szCs w:val="28"/>
        </w:rPr>
        <w:t xml:space="preserve"> Особенности воспитательного процесса в детском саду</w:t>
      </w:r>
    </w:p>
    <w:p w:rsidR="003C3AA9" w:rsidRPr="00C52A23" w:rsidRDefault="003C3AA9" w:rsidP="003C3AA9">
      <w:pPr>
        <w:widowControl w:val="0"/>
        <w:autoSpaceDE w:val="0"/>
        <w:autoSpaceDN w:val="0"/>
        <w:spacing w:after="0" w:line="240" w:lineRule="auto"/>
        <w:jc w:val="center"/>
        <w:rPr>
          <w:rFonts w:ascii="Times New Roman" w:eastAsia="Times New Roman" w:hAnsi="Times New Roman" w:cs="Times New Roman"/>
          <w:b/>
          <w:sz w:val="28"/>
          <w:szCs w:val="28"/>
        </w:rPr>
      </w:pP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 МКДОУ «</w:t>
      </w:r>
      <w:proofErr w:type="spellStart"/>
      <w:r w:rsidRPr="00C52A23">
        <w:rPr>
          <w:rFonts w:ascii="Times New Roman" w:eastAsia="Times New Roman" w:hAnsi="Times New Roman" w:cs="Times New Roman"/>
          <w:sz w:val="28"/>
          <w:szCs w:val="28"/>
        </w:rPr>
        <w:t>Верхнелюбажский</w:t>
      </w:r>
      <w:proofErr w:type="spellEnd"/>
      <w:r w:rsidRPr="00C52A23">
        <w:rPr>
          <w:rFonts w:ascii="Times New Roman" w:eastAsia="Times New Roman" w:hAnsi="Times New Roman" w:cs="Times New Roman"/>
          <w:sz w:val="28"/>
          <w:szCs w:val="28"/>
        </w:rPr>
        <w:t xml:space="preserve"> детский сад «Солнышко»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Воспитательный процесс в ДОУ организуется в развивающей среде, которая образуется совокупностью природных, предметных, социальных </w:t>
      </w:r>
      <w:r w:rsidRPr="00C52A23">
        <w:rPr>
          <w:rFonts w:ascii="Times New Roman" w:eastAsia="Times New Roman" w:hAnsi="Times New Roman" w:cs="Times New Roman"/>
          <w:sz w:val="28"/>
          <w:szCs w:val="28"/>
        </w:rPr>
        <w:lastRenderedPageBreak/>
        <w:t>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Приоритетным в воспитательном процессе ДОУ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всех детей составляет не менее одного часа в день.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Основными традициями воспитания в образовательной организации являются следующие: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стержнем годового цикла воспитательной работы ДОУ являются ключевые общие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w:t>
      </w:r>
      <w:r w:rsidRPr="00C52A23">
        <w:rPr>
          <w:rFonts w:ascii="Times New Roman" w:eastAsia="Times New Roman" w:hAnsi="Times New Roman" w:cs="Times New Roman"/>
          <w:sz w:val="28"/>
          <w:szCs w:val="28"/>
        </w:rPr>
        <w:lastRenderedPageBreak/>
        <w:t xml:space="preserve">работников;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в проведении общих мероприятий в ДОУ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3F4F83" w:rsidRPr="00C52A23" w:rsidRDefault="003F4F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Образовательный процесс в ДОУ осуществляется с учетом культурных традиций Курского края и включает следующие компоненты:  </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-познавательный компонент - информационная база, все, что составляет содержание истории, культуры, традиций Курского края;</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-эмоционально-нравственный компонент — это эмоционально-чувственная сторона личности, связанная с её ценностями, идеалами, мотивами, желаниями, стремлением к саморазвитию, самореализации;</w:t>
      </w:r>
    </w:p>
    <w:p w:rsidR="003F4F83"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-эстетический компонент - эмоциональное восприятие объектов культуры, мира живой и неживой природы родного края;</w:t>
      </w:r>
    </w:p>
    <w:p w:rsidR="00E54996" w:rsidRPr="00C52A23" w:rsidRDefault="003F4F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xml:space="preserve">     -поведенческий компонент — это психологическая готовность личности к реализации своих функций участника социокультурного процесса, выражающаяся в конкретных поступках, поведении, отношении. </w:t>
      </w:r>
    </w:p>
    <w:p w:rsidR="00FB627C" w:rsidRDefault="00FB627C" w:rsidP="00C52A23">
      <w:pPr>
        <w:widowControl w:val="0"/>
        <w:autoSpaceDE w:val="0"/>
        <w:autoSpaceDN w:val="0"/>
        <w:spacing w:after="0" w:line="240" w:lineRule="auto"/>
        <w:jc w:val="both"/>
        <w:rPr>
          <w:rFonts w:ascii="Times New Roman" w:eastAsia="Times New Roman" w:hAnsi="Times New Roman" w:cs="Times New Roman"/>
          <w:b/>
          <w:sz w:val="28"/>
          <w:szCs w:val="28"/>
        </w:rPr>
      </w:pPr>
    </w:p>
    <w:p w:rsidR="00656D83" w:rsidRPr="00C52A23" w:rsidRDefault="00FB627C" w:rsidP="00FB627C">
      <w:pPr>
        <w:widowControl w:val="0"/>
        <w:autoSpaceDE w:val="0"/>
        <w:autoSpaceDN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656D83" w:rsidRPr="00C52A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w:t>
      </w:r>
      <w:r w:rsidR="00656D83" w:rsidRPr="00C52A23">
        <w:rPr>
          <w:rFonts w:ascii="Times New Roman" w:eastAsia="Times New Roman" w:hAnsi="Times New Roman" w:cs="Times New Roman"/>
          <w:b/>
          <w:sz w:val="28"/>
          <w:szCs w:val="28"/>
        </w:rPr>
        <w:t xml:space="preserve"> Цель и задачи воспитания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lastRenderedPageBreak/>
        <w:t>- формирование ценностного отношения к окружающему миру, другим людям, себе;</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овладение первичными представлениями о базовых ценностях, а также выработанных обществом нормах и правилах поведения;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Цель воспитания в ДОУ: обеспечить детям полноценное и радостное проживание детства как уникального периода развития и формирования личности ребенка через поддержку естественных процессов воспитания.</w:t>
      </w:r>
    </w:p>
    <w:p w:rsidR="00656D83" w:rsidRPr="00C52A23" w:rsidRDefault="00656D83" w:rsidP="00C52A2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Достижению поставленной цели воспитания дошкольников будет способствовать решение следующих задач</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Задачи воспитания в ДОУ:</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национальных базовых ценностей, через духовно- нравственное воспитание личности ребенка как гражданина России;</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расширение 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первичных основ сотрудничества (педагог-ребенок – родитель) в процессе игрового взаимодействия в ведущей деятельности каждого возрастного этапа: раннее детство – общение и предметная деятельность, дошкольное детство – общение и игра;</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становление творческого начала, развитие воображения ребенка посредством вовлечения его в активный процесс познания;</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формирование личностной культуры, проявляющейся в отношениях:</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гуманного к другим людям,</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бережного к достоянию культуры и результатам труда человека,</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уважительного к истории семьи, детского сада,</w:t>
      </w:r>
    </w:p>
    <w:p w:rsidR="00656D83" w:rsidRPr="00C52A23" w:rsidRDefault="00656D83" w:rsidP="00C52A23">
      <w:pPr>
        <w:widowControl w:val="0"/>
        <w:numPr>
          <w:ilvl w:val="0"/>
          <w:numId w:val="12"/>
        </w:numPr>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толерантного ко всему иному в человеке: возрасту, полу, национальности, физическим возможностям и др.</w:t>
      </w:r>
    </w:p>
    <w:p w:rsidR="00656D83" w:rsidRPr="00C52A23" w:rsidRDefault="00656D83" w:rsidP="00C52A23">
      <w:pPr>
        <w:widowControl w:val="0"/>
        <w:autoSpaceDE w:val="0"/>
        <w:autoSpaceDN w:val="0"/>
        <w:spacing w:after="0" w:line="240" w:lineRule="auto"/>
        <w:ind w:firstLine="360"/>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Воспитательная работа охватывает четыре возрастных периода, которая ставит перед коллективом ДОУ определенные воспитательные задачи.</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i/>
          <w:sz w:val="28"/>
          <w:szCs w:val="28"/>
        </w:rPr>
      </w:pPr>
      <w:r w:rsidRPr="00C52A23">
        <w:rPr>
          <w:rFonts w:ascii="Times New Roman" w:eastAsia="Times New Roman" w:hAnsi="Times New Roman" w:cs="Times New Roman"/>
          <w:i/>
          <w:sz w:val="28"/>
          <w:szCs w:val="28"/>
        </w:rPr>
        <w:t>Младший дошкольный возраст (3-4 года):</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-формировать умение ориентироваться в человеческих отношениях, чувствовать и осознавать доброжелательное и недоброжелательное отношение окружающих; -замечать изменения настроения, эмоционального состояния близкого взрослого, сверстника, проявлять внимание, сочувствие;</w:t>
      </w:r>
    </w:p>
    <w:p w:rsidR="00656D83" w:rsidRPr="00C52A23" w:rsidRDefault="003322B0" w:rsidP="003322B0">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56D83" w:rsidRPr="00C52A23">
        <w:rPr>
          <w:rFonts w:ascii="Times New Roman" w:eastAsia="Times New Roman" w:hAnsi="Times New Roman" w:cs="Times New Roman"/>
          <w:sz w:val="28"/>
          <w:szCs w:val="28"/>
        </w:rPr>
        <w:t>развивать способность сдерживать непосредственные ситуативные желания «я хочу»;</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учить входить в устойчивые игровые объединения детей, использовать в общении и совместной деятельности речевые и невербальные средства эмоциональной экспрессии для выражения радости, восторга, грусти и других состояний;</w:t>
      </w:r>
    </w:p>
    <w:p w:rsidR="00656D83" w:rsidRPr="00C52A23" w:rsidRDefault="00656D83" w:rsidP="003322B0">
      <w:pPr>
        <w:widowControl w:val="0"/>
        <w:autoSpaceDE w:val="0"/>
        <w:autoSpaceDN w:val="0"/>
        <w:spacing w:after="0" w:line="240" w:lineRule="auto"/>
        <w:jc w:val="both"/>
        <w:rPr>
          <w:rFonts w:ascii="Times New Roman" w:eastAsia="Times New Roman" w:hAnsi="Times New Roman" w:cs="Times New Roman"/>
          <w:sz w:val="28"/>
          <w:szCs w:val="28"/>
        </w:rPr>
      </w:pPr>
      <w:r w:rsidRPr="00C52A23">
        <w:rPr>
          <w:rFonts w:ascii="Times New Roman" w:eastAsia="Times New Roman" w:hAnsi="Times New Roman" w:cs="Times New Roman"/>
          <w:sz w:val="28"/>
          <w:szCs w:val="28"/>
        </w:rPr>
        <w:t>- воспитывать интерес, внимание и доброжелательное отношение к окружающим.</w:t>
      </w:r>
    </w:p>
    <w:p w:rsidR="00656D83" w:rsidRPr="00C52A23" w:rsidRDefault="00656D83" w:rsidP="00C52A23">
      <w:pPr>
        <w:widowControl w:val="0"/>
        <w:autoSpaceDE w:val="0"/>
        <w:autoSpaceDN w:val="0"/>
        <w:spacing w:after="0" w:line="240" w:lineRule="auto"/>
        <w:jc w:val="both"/>
        <w:rPr>
          <w:rFonts w:ascii="Times New Roman" w:eastAsia="Times New Roman" w:hAnsi="Times New Roman" w:cs="Times New Roman"/>
          <w:sz w:val="28"/>
          <w:szCs w:val="28"/>
        </w:rPr>
      </w:pPr>
    </w:p>
    <w:p w:rsidR="00FB3369" w:rsidRPr="00C52A23" w:rsidRDefault="00FB627C" w:rsidP="00FB627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 </w:t>
      </w:r>
      <w:r w:rsidR="00FB3369" w:rsidRPr="00C52A23">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собенности взаимодействия с семьями воспитанников</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цели и задачи:</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Родителям и воспитателям необходимо преодолеть субординацию, </w:t>
      </w:r>
      <w:proofErr w:type="spellStart"/>
      <w:r w:rsidRPr="00C52A23">
        <w:rPr>
          <w:rFonts w:ascii="Times New Roman" w:eastAsia="Times New Roman" w:hAnsi="Times New Roman" w:cs="Times New Roman"/>
          <w:sz w:val="28"/>
          <w:szCs w:val="28"/>
          <w:lang w:eastAsia="ru-RU"/>
        </w:rPr>
        <w:t>монологизм</w:t>
      </w:r>
      <w:proofErr w:type="spellEnd"/>
      <w:r w:rsidRPr="00C52A23">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b/>
          <w:bCs/>
          <w:i/>
          <w:iCs/>
          <w:sz w:val="28"/>
          <w:szCs w:val="28"/>
          <w:lang w:eastAsia="ru-RU"/>
        </w:rPr>
      </w:pPr>
      <w:r w:rsidRPr="00C52A23">
        <w:rPr>
          <w:rFonts w:ascii="Times New Roman" w:eastAsia="Times New Roman" w:hAnsi="Times New Roman" w:cs="Times New Roman"/>
          <w:b/>
          <w:bCs/>
          <w:i/>
          <w:iCs/>
          <w:sz w:val="28"/>
          <w:szCs w:val="28"/>
          <w:lang w:eastAsia="ru-RU"/>
        </w:rPr>
        <w:t>Основные задачи взаимодействия детского сада с семьей:</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Знакомство педагогов и родителей с лучшим опытом воспитания детском саду и семье, а также с трудностями, возникающими в семейном и общественном воспитании дошкольников;</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Привлечение семей воспитанников к участию в совместных с педагогом мероприятиях, организуемых в районе (городе,</w:t>
      </w:r>
      <w:r w:rsidRPr="00C52A23">
        <w:rPr>
          <w:rFonts w:ascii="Times New Roman" w:eastAsia="Times New Roman" w:hAnsi="Times New Roman" w:cs="Times New Roman"/>
          <w:sz w:val="28"/>
          <w:szCs w:val="28"/>
          <w:lang w:eastAsia="ru-RU"/>
        </w:rPr>
        <w:br/>
        <w:t xml:space="preserve"> области);</w:t>
      </w:r>
    </w:p>
    <w:p w:rsidR="00FB3369" w:rsidRPr="00C52A23" w:rsidRDefault="00FB3369"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B3369" w:rsidRPr="00C52A23" w:rsidRDefault="00FB3369"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B3369" w:rsidRPr="00C52A23" w:rsidRDefault="00FB3369" w:rsidP="00C52A23">
      <w:pPr>
        <w:autoSpaceDE w:val="0"/>
        <w:autoSpaceDN w:val="0"/>
        <w:adjustRightInd w:val="0"/>
        <w:spacing w:after="0" w:line="240" w:lineRule="auto"/>
        <w:ind w:left="1260"/>
        <w:jc w:val="both"/>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Перспективный план по взаимодействию с семьей</w:t>
      </w:r>
    </w:p>
    <w:p w:rsidR="00FB3369" w:rsidRPr="00C52A23" w:rsidRDefault="00FB3369" w:rsidP="00C52A23">
      <w:pPr>
        <w:autoSpaceDE w:val="0"/>
        <w:autoSpaceDN w:val="0"/>
        <w:adjustRightInd w:val="0"/>
        <w:spacing w:after="0" w:line="240" w:lineRule="auto"/>
        <w:ind w:firstLine="708"/>
        <w:jc w:val="both"/>
        <w:rPr>
          <w:rFonts w:ascii="Times New Roman" w:eastAsia="Times New Roman" w:hAnsi="Times New Roman" w:cs="Times New Roman"/>
          <w:i/>
          <w:iCs/>
          <w:sz w:val="28"/>
          <w:szCs w:val="28"/>
          <w:lang w:eastAsia="ru-RU"/>
        </w:rPr>
      </w:pPr>
      <w:r w:rsidRPr="00C52A23">
        <w:rPr>
          <w:rFonts w:ascii="Times New Roman" w:eastAsia="Times New Roman" w:hAnsi="Times New Roman" w:cs="Times New Roman"/>
          <w:b/>
          <w:bCs/>
          <w:sz w:val="28"/>
          <w:szCs w:val="28"/>
          <w:lang w:eastAsia="ru-RU"/>
        </w:rPr>
        <w:t xml:space="preserve">Цель: </w:t>
      </w:r>
      <w:r w:rsidRPr="00C52A23">
        <w:rPr>
          <w:rFonts w:ascii="Times New Roman" w:eastAsia="Times New Roman" w:hAnsi="Times New Roman" w:cs="Times New Roman"/>
          <w:i/>
          <w:iCs/>
          <w:sz w:val="28"/>
          <w:szCs w:val="28"/>
          <w:lang w:eastAsia="ru-RU"/>
        </w:rPr>
        <w:t>Сплочение родителей и педагогов ДОУ и создание единых установок на формирование у дошкольников ценностных ориентиров</w:t>
      </w:r>
    </w:p>
    <w:p w:rsidR="00FB3369" w:rsidRPr="00C52A23" w:rsidRDefault="00FB3369" w:rsidP="00C52A23">
      <w:pPr>
        <w:spacing w:after="0" w:line="240" w:lineRule="auto"/>
        <w:jc w:val="both"/>
        <w:rPr>
          <w:rFonts w:ascii="Times New Roman" w:hAnsi="Times New Roman" w:cs="Times New Roman"/>
          <w:sz w:val="28"/>
          <w:szCs w:val="28"/>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13"/>
        <w:gridCol w:w="1821"/>
        <w:gridCol w:w="6305"/>
      </w:tblGrid>
      <w:tr w:rsidR="009E3C9A" w:rsidRPr="009E3C9A" w:rsidTr="009E3C9A">
        <w:trPr>
          <w:tblCellSpacing w:w="0" w:type="dxa"/>
        </w:trPr>
        <w:tc>
          <w:tcPr>
            <w:tcW w:w="6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jc w:val="center"/>
              <w:rPr>
                <w:rFonts w:ascii="Times New Roman" w:eastAsia="Times New Roman" w:hAnsi="Times New Roman" w:cs="Times New Roman"/>
                <w:sz w:val="28"/>
                <w:szCs w:val="28"/>
                <w:lang w:eastAsia="ru-RU"/>
              </w:rPr>
            </w:pPr>
            <w:r w:rsidRPr="009E3C9A">
              <w:rPr>
                <w:rFonts w:ascii="Times New Roman" w:eastAsia="Times New Roman" w:hAnsi="Times New Roman" w:cs="Times New Roman"/>
                <w:b/>
                <w:bCs/>
                <w:i/>
                <w:iCs/>
                <w:color w:val="000000"/>
                <w:sz w:val="28"/>
                <w:szCs w:val="28"/>
                <w:lang w:eastAsia="ru-RU"/>
              </w:rPr>
              <w:t xml:space="preserve">Месяц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jc w:val="center"/>
              <w:rPr>
                <w:rFonts w:ascii="Times New Roman" w:eastAsia="Times New Roman" w:hAnsi="Times New Roman" w:cs="Times New Roman"/>
                <w:sz w:val="28"/>
                <w:szCs w:val="28"/>
                <w:lang w:eastAsia="ru-RU"/>
              </w:rPr>
            </w:pPr>
            <w:r w:rsidRPr="009E3C9A">
              <w:rPr>
                <w:rFonts w:ascii="Times New Roman" w:eastAsia="Times New Roman" w:hAnsi="Times New Roman" w:cs="Times New Roman"/>
                <w:b/>
                <w:bCs/>
                <w:i/>
                <w:iCs/>
                <w:color w:val="000000"/>
                <w:sz w:val="28"/>
                <w:szCs w:val="28"/>
                <w:lang w:eastAsia="ru-RU"/>
              </w:rPr>
              <w:t>Форма проведения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jc w:val="center"/>
              <w:rPr>
                <w:rFonts w:ascii="Times New Roman" w:eastAsia="Times New Roman" w:hAnsi="Times New Roman" w:cs="Times New Roman"/>
                <w:sz w:val="28"/>
                <w:szCs w:val="28"/>
                <w:lang w:eastAsia="ru-RU"/>
              </w:rPr>
            </w:pPr>
            <w:r w:rsidRPr="009E3C9A">
              <w:rPr>
                <w:rFonts w:ascii="Times New Roman" w:eastAsia="Times New Roman" w:hAnsi="Times New Roman" w:cs="Times New Roman"/>
                <w:b/>
                <w:bCs/>
                <w:i/>
                <w:iCs/>
                <w:color w:val="000000"/>
                <w:sz w:val="28"/>
                <w:szCs w:val="28"/>
                <w:lang w:eastAsia="ru-RU"/>
              </w:rPr>
              <w:t xml:space="preserve">Содержание </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Сентябрь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Овощи и фрукты – ценные продукты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Детская агрессия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Девочки и мальчики – какие они разные</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Адаптация детей к детскому саду</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Обязанности родителей</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Учим ребенка общаться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Фотовыставка</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Мое лето</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Беседа</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Одежда детей в группе</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Анкеты</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Давайте познакомимся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Организация нового учебного года. Вопросы и предложения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Родительское собрание</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Возрастные особенности детей. Самообслуживание в жизни ребенка</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Октябрь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Кризис трех лет</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Речевые игры детей 3 лет</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 сохранить здоровье детей осенью</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Возрастные особенности детей 3-4 лет. Психическое развитие детей 3-4-х лет. Что должен знать и уметь ребенок в 3 года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Папы разные нужны, папы разные важны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Учим ребенка завязывать шнурки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Памятка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Одежда детей осенью</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Буклет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Если ваш ребенок гиперактивный</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Ноябрь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Моя Россия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Соблюдаем режим дня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Правила хорошего тона за столом</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Развитие речи детей в игре</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Роль семьи в воспитании ребенка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Памятки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Правила безопасного поведения с животными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Выставка поделок</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Вторая жизнь одноразовой посуды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Фотовыставка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Моя семья</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Фото-информация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Достопримечательности нашего города</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Декабрь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Пальчиковые игры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Шесть родительских заблуждений о морозной погоде</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Новогодние игрушки своими руками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Беседа</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 провести праздник дома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Родительское собрание</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Детские капризы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Выставка</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Новогодние поделки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Фотовыставка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Мои домашние питомцы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Памятка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Коронавирус </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Январь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Зимние забавы для больших и маленьких</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Какие игрушки необходимы детям</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Рекомендации родителям по укреплению здоровья детей</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Что умеет делать щетка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Кто боится Айболита?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Когда следует обратиться к логопеду?</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Февраль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lastRenderedPageBreak/>
              <w:t>Папки-передвижки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lastRenderedPageBreak/>
              <w:t>День защитника Отечества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Масленица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Правильное питание детей</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Ребенок и телевизор</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Папа может все что угодно или роль отца в воспитании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Памятка</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Безопасность детей – забота взрослых</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Трудовое воспитание детей</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Родительское собрание</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Развитие речи младших дошкольников</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Буклет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Артикуляционная гимнастика дома</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Март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8 Марта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Чистоговорки, скороговорки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Живые витамины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sz w:val="28"/>
                <w:szCs w:val="28"/>
                <w:lang w:eastAsia="ru-RU"/>
              </w:rPr>
              <w:t>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Роль сказки в воспитании ребенка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Какие произведения читать детям</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Огород на окне</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Апрель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Наглядная информация  </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sz w:val="28"/>
                <w:szCs w:val="28"/>
                <w:lang w:eastAsia="ru-RU"/>
              </w:rPr>
              <w:t>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Весенние игры для детей</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Нескучные прогулки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 рассказать ребенку о Пасхе</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sz w:val="28"/>
                <w:szCs w:val="28"/>
                <w:lang w:eastAsia="ru-RU"/>
              </w:rPr>
              <w:t>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Игры на развитие памяти</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Какие опыты с детьми можно провести дома</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Беседа </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Одежда детей весной</w:t>
            </w:r>
          </w:p>
        </w:tc>
      </w:tr>
      <w:tr w:rsidR="009E3C9A" w:rsidRPr="009E3C9A" w:rsidTr="009E3C9A">
        <w:trPr>
          <w:tblCellSpacing w:w="0" w:type="dxa"/>
        </w:trPr>
        <w:tc>
          <w:tcPr>
            <w:tcW w:w="6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 xml:space="preserve">Май </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Папки-передвижки</w:t>
            </w:r>
          </w:p>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lastRenderedPageBreak/>
              <w:t>Наглядная информация</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lastRenderedPageBreak/>
              <w:t>Эхо прошедшей войны</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Прикоснись к природе сердцем</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Консультации</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Первая помощь при укусе насекомого</w:t>
            </w:r>
          </w:p>
        </w:tc>
      </w:tr>
      <w:tr w:rsidR="009E3C9A" w:rsidRPr="009E3C9A" w:rsidTr="009E3C9A">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after="0" w:line="240" w:lineRule="auto"/>
              <w:rPr>
                <w:rFonts w:ascii="Times New Roman" w:eastAsia="Times New Roman" w:hAnsi="Times New Roman" w:cs="Times New Roman"/>
                <w:sz w:val="28"/>
                <w:szCs w:val="28"/>
                <w:lang w:eastAsia="ru-RU"/>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Родительское собрание</w:t>
            </w:r>
          </w:p>
        </w:tc>
        <w:tc>
          <w:tcPr>
            <w:tcW w:w="3400" w:type="pct"/>
            <w:tcBorders>
              <w:top w:val="outset" w:sz="6" w:space="0" w:color="000000"/>
              <w:left w:val="outset" w:sz="6" w:space="0" w:color="000000"/>
              <w:bottom w:val="outset" w:sz="6" w:space="0" w:color="000000"/>
              <w:right w:val="outset" w:sz="6" w:space="0" w:color="000000"/>
            </w:tcBorders>
            <w:vAlign w:val="center"/>
            <w:hideMark/>
          </w:tcPr>
          <w:p w:rsidR="009E3C9A" w:rsidRPr="009E3C9A" w:rsidRDefault="009E3C9A" w:rsidP="009E3C9A">
            <w:pPr>
              <w:spacing w:before="100" w:beforeAutospacing="1" w:after="119" w:line="240" w:lineRule="auto"/>
              <w:rPr>
                <w:rFonts w:ascii="Times New Roman" w:eastAsia="Times New Roman" w:hAnsi="Times New Roman" w:cs="Times New Roman"/>
                <w:sz w:val="28"/>
                <w:szCs w:val="28"/>
                <w:lang w:eastAsia="ru-RU"/>
              </w:rPr>
            </w:pPr>
            <w:r w:rsidRPr="009E3C9A">
              <w:rPr>
                <w:rFonts w:ascii="Times New Roman" w:eastAsia="Times New Roman" w:hAnsi="Times New Roman" w:cs="Times New Roman"/>
                <w:color w:val="000000"/>
                <w:sz w:val="28"/>
                <w:szCs w:val="28"/>
                <w:lang w:eastAsia="ru-RU"/>
              </w:rPr>
              <w:t>«Умные игры» или роль игры в жизни дошкольника</w:t>
            </w:r>
          </w:p>
        </w:tc>
      </w:tr>
    </w:tbl>
    <w:p w:rsidR="007A730D" w:rsidRDefault="007A730D" w:rsidP="00A70303">
      <w:pPr>
        <w:autoSpaceDE w:val="0"/>
        <w:autoSpaceDN w:val="0"/>
        <w:adjustRightInd w:val="0"/>
        <w:spacing w:after="0" w:line="240" w:lineRule="auto"/>
        <w:rPr>
          <w:rFonts w:ascii="Times New Roman" w:eastAsia="Times New Roman" w:hAnsi="Times New Roman" w:cs="Times New Roman"/>
          <w:b/>
          <w:sz w:val="28"/>
          <w:szCs w:val="28"/>
          <w:lang w:eastAsia="ru-RU"/>
        </w:rPr>
      </w:pPr>
    </w:p>
    <w:p w:rsidR="00FB3369" w:rsidRPr="00C52A23" w:rsidRDefault="00FB3369" w:rsidP="007B5452">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2" w:name="_Hlk80968463"/>
      <w:r w:rsidRPr="007A730D">
        <w:rPr>
          <w:rFonts w:ascii="Times New Roman" w:eastAsia="Times New Roman" w:hAnsi="Times New Roman" w:cs="Times New Roman"/>
          <w:b/>
          <w:sz w:val="28"/>
          <w:szCs w:val="28"/>
          <w:lang w:eastAsia="ru-RU"/>
        </w:rPr>
        <w:t xml:space="preserve">3. </w:t>
      </w:r>
      <w:r w:rsidRPr="007A730D">
        <w:rPr>
          <w:rFonts w:ascii="Times New Roman" w:eastAsia="Times New Roman" w:hAnsi="Times New Roman" w:cs="Times New Roman"/>
          <w:b/>
          <w:bCs/>
          <w:sz w:val="28"/>
          <w:szCs w:val="28"/>
          <w:lang w:eastAsia="ru-RU"/>
        </w:rPr>
        <w:t>О</w:t>
      </w:r>
      <w:r w:rsidR="007B5452" w:rsidRPr="007A730D">
        <w:rPr>
          <w:rFonts w:ascii="Times New Roman" w:eastAsia="Times New Roman" w:hAnsi="Times New Roman" w:cs="Times New Roman"/>
          <w:b/>
          <w:bCs/>
          <w:sz w:val="28"/>
          <w:szCs w:val="28"/>
          <w:lang w:eastAsia="ru-RU"/>
        </w:rPr>
        <w:t>рганизационный</w:t>
      </w:r>
      <w:r w:rsidR="007B5452">
        <w:rPr>
          <w:rFonts w:ascii="Times New Roman" w:eastAsia="Times New Roman" w:hAnsi="Times New Roman" w:cs="Times New Roman"/>
          <w:b/>
          <w:bCs/>
          <w:sz w:val="28"/>
          <w:szCs w:val="28"/>
          <w:lang w:eastAsia="ru-RU"/>
        </w:rPr>
        <w:t xml:space="preserve"> раздел</w:t>
      </w:r>
    </w:p>
    <w:p w:rsidR="00FB3369" w:rsidRPr="00C52A23" w:rsidRDefault="007B5452" w:rsidP="00A7030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3.1. </w:t>
      </w:r>
      <w:r w:rsidR="00FB3369" w:rsidRPr="00C52A23">
        <w:rPr>
          <w:rFonts w:ascii="Times New Roman" w:eastAsia="Times New Roman" w:hAnsi="Times New Roman" w:cs="Times New Roman"/>
          <w:b/>
          <w:bCs/>
          <w:sz w:val="28"/>
          <w:szCs w:val="28"/>
          <w:lang w:eastAsia="ru-RU"/>
        </w:rPr>
        <w:t>Организация режима пребывания детей в образовательном учреждении</w:t>
      </w:r>
    </w:p>
    <w:p w:rsidR="00FB3369" w:rsidRPr="00C52A23" w:rsidRDefault="00FB3369" w:rsidP="00C52A23">
      <w:pPr>
        <w:spacing w:after="0" w:line="240" w:lineRule="auto"/>
        <w:jc w:val="both"/>
        <w:rPr>
          <w:rFonts w:ascii="Times New Roman" w:hAnsi="Times New Roman" w:cs="Times New Roman"/>
          <w:sz w:val="28"/>
          <w:szCs w:val="28"/>
        </w:rPr>
      </w:pPr>
    </w:p>
    <w:p w:rsidR="00FB3369" w:rsidRPr="00C52A23" w:rsidRDefault="00FB3369"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Для детей четвертого года жизни непосредственно образовательная деятельность составляет не более 1</w:t>
      </w:r>
      <w:r w:rsidR="00695530" w:rsidRPr="00C52A23">
        <w:rPr>
          <w:rFonts w:ascii="Times New Roman" w:eastAsia="Times New Roman" w:hAnsi="Times New Roman" w:cs="Times New Roman"/>
          <w:sz w:val="28"/>
          <w:szCs w:val="28"/>
          <w:lang w:eastAsia="ru-RU"/>
        </w:rPr>
        <w:t>0</w:t>
      </w:r>
      <w:r w:rsidRPr="00C52A23">
        <w:rPr>
          <w:rFonts w:ascii="Times New Roman" w:eastAsia="Times New Roman" w:hAnsi="Times New Roman" w:cs="Times New Roman"/>
          <w:sz w:val="28"/>
          <w:szCs w:val="28"/>
          <w:lang w:eastAsia="ru-RU"/>
        </w:rPr>
        <w:t xml:space="preserve"> занятий в неделю продолжительностью не более 15 минут. Для профилактики утомления детей занятия сочетаются с физкультурными, музыкальными занятиями.</w:t>
      </w:r>
    </w:p>
    <w:p w:rsidR="00FB3369" w:rsidRPr="00C52A23" w:rsidRDefault="00FB3369"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Перерывы между периодами непосредственно образовательной деятельности – не менее 10 минут. В середине времени, отведенного на непрерывную образовательную деятельность, проводится </w:t>
      </w:r>
      <w:proofErr w:type="spellStart"/>
      <w:r w:rsidRPr="00C52A23">
        <w:rPr>
          <w:rFonts w:ascii="Times New Roman" w:eastAsia="Times New Roman" w:hAnsi="Times New Roman" w:cs="Times New Roman"/>
          <w:sz w:val="28"/>
          <w:szCs w:val="28"/>
          <w:lang w:eastAsia="ru-RU"/>
        </w:rPr>
        <w:t>физминутка</w:t>
      </w:r>
      <w:proofErr w:type="spellEnd"/>
      <w:r w:rsidRPr="00C52A23">
        <w:rPr>
          <w:rFonts w:ascii="Times New Roman" w:eastAsia="Times New Roman" w:hAnsi="Times New Roman" w:cs="Times New Roman"/>
          <w:sz w:val="28"/>
          <w:szCs w:val="28"/>
          <w:lang w:eastAsia="ru-RU"/>
        </w:rPr>
        <w:t xml:space="preserve">, которая позволяет отдохнуть, снять мышечное и умственное напряжение. Занятия с детьми, в зависимости от программного содержания, проводятся фронтально, подгруппами, индивидуально. </w:t>
      </w:r>
    </w:p>
    <w:p w:rsidR="003F4F83" w:rsidRPr="00C52A23" w:rsidRDefault="003F4F83" w:rsidP="007B5452">
      <w:pPr>
        <w:pStyle w:val="Standard"/>
        <w:shd w:val="clear" w:color="auto" w:fill="FFFFFF"/>
        <w:spacing w:after="0" w:line="240" w:lineRule="auto"/>
        <w:ind w:firstLine="360"/>
        <w:jc w:val="both"/>
        <w:rPr>
          <w:rFonts w:ascii="Times New Roman" w:hAnsi="Times New Roman" w:cs="Times New Roman"/>
          <w:sz w:val="28"/>
          <w:szCs w:val="28"/>
        </w:rPr>
      </w:pPr>
      <w:r w:rsidRPr="00C52A23">
        <w:rPr>
          <w:rFonts w:ascii="Times New Roman" w:hAnsi="Times New Roman" w:cs="Times New Roman"/>
          <w:color w:val="000000"/>
          <w:sz w:val="28"/>
          <w:szCs w:val="28"/>
          <w:lang w:eastAsia="ru-RU"/>
        </w:rPr>
        <w:t xml:space="preserve">Режим работы группы общеразвивающей направленности </w:t>
      </w:r>
      <w:r w:rsidR="009E3C9A">
        <w:rPr>
          <w:rFonts w:ascii="Times New Roman" w:hAnsi="Times New Roman" w:cs="Times New Roman"/>
          <w:color w:val="000000"/>
          <w:sz w:val="28"/>
          <w:szCs w:val="28"/>
          <w:lang w:eastAsia="ru-RU"/>
        </w:rPr>
        <w:t>для детей 3-4 лет группы «Мечтатели</w:t>
      </w:r>
      <w:r w:rsidRPr="00C52A23">
        <w:rPr>
          <w:rFonts w:ascii="Times New Roman" w:hAnsi="Times New Roman" w:cs="Times New Roman"/>
          <w:color w:val="000000"/>
          <w:sz w:val="28"/>
          <w:szCs w:val="28"/>
          <w:lang w:eastAsia="ru-RU"/>
        </w:rPr>
        <w:t>» МКДОУ «</w:t>
      </w:r>
      <w:proofErr w:type="spellStart"/>
      <w:r w:rsidRPr="00C52A23">
        <w:rPr>
          <w:rFonts w:ascii="Times New Roman" w:hAnsi="Times New Roman" w:cs="Times New Roman"/>
          <w:color w:val="000000"/>
          <w:sz w:val="28"/>
          <w:szCs w:val="28"/>
          <w:lang w:eastAsia="ru-RU"/>
        </w:rPr>
        <w:t>Верхнелюбажский</w:t>
      </w:r>
      <w:proofErr w:type="spellEnd"/>
      <w:r w:rsidRPr="00C52A23">
        <w:rPr>
          <w:rFonts w:ascii="Times New Roman" w:hAnsi="Times New Roman" w:cs="Times New Roman"/>
          <w:color w:val="000000"/>
          <w:sz w:val="28"/>
          <w:szCs w:val="28"/>
          <w:lang w:eastAsia="ru-RU"/>
        </w:rPr>
        <w:t xml:space="preserve"> детский сад «Солнышко»  </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пятидневная рабочая неделя;</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работы МКДОУ -12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ежедневный график работы - с 07.00 до 19.00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выходные дни – суббота, воскресенье, нерабочие - праздничные дни.</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непосредственно образовательная деятельность (НОД) начинается с 9.00 часов.</w:t>
      </w:r>
    </w:p>
    <w:p w:rsidR="003F4F83" w:rsidRPr="00C52A23" w:rsidRDefault="003F4F83" w:rsidP="00C52A23">
      <w:pPr>
        <w:pStyle w:val="Standard"/>
        <w:numPr>
          <w:ilvl w:val="0"/>
          <w:numId w:val="7"/>
        </w:numPr>
        <w:shd w:val="clear" w:color="auto" w:fill="FFFFFF"/>
        <w:spacing w:after="0" w:line="240" w:lineRule="auto"/>
        <w:jc w:val="both"/>
        <w:rPr>
          <w:rFonts w:ascii="Times New Roman" w:hAnsi="Times New Roman" w:cs="Times New Roman"/>
          <w:color w:val="000000"/>
          <w:sz w:val="28"/>
          <w:szCs w:val="28"/>
          <w:lang w:eastAsia="ru-RU"/>
        </w:rPr>
      </w:pPr>
      <w:r w:rsidRPr="00C52A23">
        <w:rPr>
          <w:rFonts w:ascii="Times New Roman" w:hAnsi="Times New Roman" w:cs="Times New Roman"/>
          <w:color w:val="000000"/>
          <w:sz w:val="28"/>
          <w:szCs w:val="28"/>
          <w:lang w:eastAsia="ru-RU"/>
        </w:rPr>
        <w:t>продолжительность НОД – не более 15 минут.</w:t>
      </w:r>
    </w:p>
    <w:p w:rsidR="003F4F83" w:rsidRPr="00C52A23" w:rsidRDefault="003F4F83" w:rsidP="00C52A23">
      <w:pPr>
        <w:pStyle w:val="Standard"/>
        <w:spacing w:after="0" w:line="240" w:lineRule="auto"/>
        <w:jc w:val="both"/>
        <w:rPr>
          <w:rFonts w:ascii="Times New Roman" w:hAnsi="Times New Roman" w:cs="Times New Roman"/>
          <w:b/>
          <w:bCs/>
          <w:sz w:val="28"/>
          <w:szCs w:val="28"/>
        </w:rPr>
      </w:pPr>
    </w:p>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ДВИГАТЕЛЬНЫЙ РЕЖИМ</w:t>
      </w:r>
    </w:p>
    <w:tbl>
      <w:tblPr>
        <w:tblW w:w="9536" w:type="dxa"/>
        <w:tblInd w:w="-214" w:type="dxa"/>
        <w:tblLayout w:type="fixed"/>
        <w:tblCellMar>
          <w:left w:w="10" w:type="dxa"/>
          <w:right w:w="10" w:type="dxa"/>
        </w:tblCellMar>
        <w:tblLook w:val="0000" w:firstRow="0" w:lastRow="0" w:firstColumn="0" w:lastColumn="0" w:noHBand="0" w:noVBand="0"/>
      </w:tblPr>
      <w:tblGrid>
        <w:gridCol w:w="5508"/>
        <w:gridCol w:w="4028"/>
      </w:tblGrid>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bookmarkEnd w:id="2"/>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Виды двигательной активности</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b/>
                <w:bCs/>
                <w:sz w:val="28"/>
                <w:szCs w:val="28"/>
              </w:rPr>
            </w:pPr>
            <w:r w:rsidRPr="00C52A23">
              <w:rPr>
                <w:rFonts w:ascii="Times New Roman" w:hAnsi="Times New Roman" w:cs="Times New Roman"/>
                <w:b/>
                <w:bCs/>
                <w:sz w:val="28"/>
                <w:szCs w:val="28"/>
              </w:rPr>
              <w:t>Организация</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Самостоятельная двигательная деятельность</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характер и продолжительность зависят от индивидуальных данных и потребностей ребенка. Проходит под руководством воспитателя</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Организованная образовательная деятельность</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Физическая  культура</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 раза в неделю не более 15 минут</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lastRenderedPageBreak/>
              <w:t>Физкультурно-оздоровительные мероприятия:</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утренняя гимнастика;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двигательная разминка;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пальчиковые игры;</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музыкально-ритмические движения;</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воздушные и водные процедуры   после дневного сна;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гимнастика пробуждения;</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подвижные игры на открытом воздухе;</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игры-хороводы, игровые упражнения</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A70303" w:rsidRDefault="00A7030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10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3-4 минуты ежедневно</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4-5 минут ежедневно</w:t>
            </w:r>
          </w:p>
          <w:p w:rsidR="003F4F83" w:rsidRPr="00C52A23" w:rsidRDefault="00A70303" w:rsidP="00C52A23">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3F4F83" w:rsidRPr="00C52A23">
              <w:rPr>
                <w:rFonts w:ascii="Times New Roman" w:hAnsi="Times New Roman" w:cs="Times New Roman"/>
                <w:sz w:val="28"/>
                <w:szCs w:val="28"/>
              </w:rPr>
              <w:t>-6 минут (организованная образовательная деятельность – Музыка)</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По мере пробуждения детей</w:t>
            </w:r>
          </w:p>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3-5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2 подвижные игры – на утренней и вечерней прогулке</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xml:space="preserve"> (по 3-5 минут)</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Ежедневно 15 минут</w:t>
            </w:r>
          </w:p>
        </w:tc>
      </w:tr>
      <w:tr w:rsidR="003F4F83" w:rsidRPr="00C52A23" w:rsidTr="005A3B3A">
        <w:tc>
          <w:tcPr>
            <w:tcW w:w="55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Активный отдых:</w:t>
            </w: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 физкультурный досуг</w:t>
            </w:r>
          </w:p>
        </w:tc>
        <w:tc>
          <w:tcPr>
            <w:tcW w:w="4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F4F83" w:rsidRPr="00C52A23" w:rsidRDefault="003F4F83" w:rsidP="00C52A23">
            <w:pPr>
              <w:pStyle w:val="Standard"/>
              <w:spacing w:after="0" w:line="240" w:lineRule="auto"/>
              <w:jc w:val="both"/>
              <w:rPr>
                <w:rFonts w:ascii="Times New Roman" w:hAnsi="Times New Roman" w:cs="Times New Roman"/>
                <w:sz w:val="28"/>
                <w:szCs w:val="28"/>
              </w:rPr>
            </w:pPr>
          </w:p>
          <w:p w:rsidR="003F4F83" w:rsidRPr="00C52A23" w:rsidRDefault="003F4F83" w:rsidP="00C52A23">
            <w:pPr>
              <w:pStyle w:val="Standard"/>
              <w:spacing w:after="0" w:line="240" w:lineRule="auto"/>
              <w:jc w:val="both"/>
              <w:rPr>
                <w:rFonts w:ascii="Times New Roman" w:hAnsi="Times New Roman" w:cs="Times New Roman"/>
                <w:sz w:val="28"/>
                <w:szCs w:val="28"/>
              </w:rPr>
            </w:pPr>
            <w:r w:rsidRPr="00C52A23">
              <w:rPr>
                <w:rFonts w:ascii="Times New Roman" w:hAnsi="Times New Roman" w:cs="Times New Roman"/>
                <w:sz w:val="28"/>
                <w:szCs w:val="28"/>
              </w:rPr>
              <w:t>1 раз в месяц не более 15 минут</w:t>
            </w:r>
          </w:p>
        </w:tc>
      </w:tr>
    </w:tbl>
    <w:p w:rsidR="00695530" w:rsidRPr="00C52A23" w:rsidRDefault="00695530" w:rsidP="00C52A23">
      <w:pPr>
        <w:spacing w:after="0" w:line="240" w:lineRule="auto"/>
        <w:jc w:val="both"/>
        <w:rPr>
          <w:rFonts w:ascii="Times New Roman" w:eastAsia="Times New Roman" w:hAnsi="Times New Roman" w:cs="Times New Roman"/>
          <w:sz w:val="28"/>
          <w:szCs w:val="28"/>
          <w:lang w:eastAsia="ru-RU"/>
        </w:rPr>
      </w:pPr>
    </w:p>
    <w:p w:rsidR="00695530" w:rsidRPr="00C52A23" w:rsidRDefault="00695530" w:rsidP="00C52A23">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3" w:name="_Hlk80969872"/>
      <w:r w:rsidRPr="00C52A23">
        <w:rPr>
          <w:rFonts w:ascii="Times New Roman" w:eastAsia="Times New Roman" w:hAnsi="Times New Roman" w:cs="Times New Roman"/>
          <w:sz w:val="28"/>
          <w:szCs w:val="28"/>
          <w:lang w:eastAsia="ru-RU"/>
        </w:rPr>
        <w:t>Режим дня составлен с расчетом на 12-часовое пребывание ребенка в детском саду.</w:t>
      </w:r>
    </w:p>
    <w:p w:rsidR="00695530" w:rsidRPr="00C52A23" w:rsidRDefault="00695530" w:rsidP="007B545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w:t>
      </w:r>
    </w:p>
    <w:p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 программе представлен режим дня для второй младшей группы. Организация жизни детей в ДОУ опирается на определенный суточный режим, который представляет собой рациональное чередование сна и бодрствования в соответствии с физиологическими обоснованиями:</w:t>
      </w:r>
    </w:p>
    <w:p w:rsidR="00695530" w:rsidRPr="00C52A23" w:rsidRDefault="00695530" w:rsidP="00C52A23">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Холодный период: учебный год (сентябрь - май), составляется определенный режим дня и расписание непосредственно образовательной деятельности;</w:t>
      </w:r>
    </w:p>
    <w:p w:rsidR="00695530" w:rsidRPr="00C52A23" w:rsidRDefault="00695530"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Летний период (июнь - август), для которого составляется другой режим дня.</w:t>
      </w:r>
    </w:p>
    <w:bookmarkEnd w:id="3"/>
    <w:p w:rsidR="00A249C6" w:rsidRPr="00C52A23" w:rsidRDefault="00A249C6" w:rsidP="00C52A23">
      <w:pPr>
        <w:pStyle w:val="a4"/>
        <w:spacing w:after="0" w:line="240" w:lineRule="auto"/>
        <w:jc w:val="both"/>
        <w:rPr>
          <w:rFonts w:ascii="Times New Roman" w:hAnsi="Times New Roman" w:cs="Times New Roman"/>
          <w:b/>
          <w:bCs/>
          <w:color w:val="000000"/>
          <w:sz w:val="28"/>
          <w:szCs w:val="28"/>
        </w:rPr>
      </w:pPr>
    </w:p>
    <w:p w:rsidR="00695530" w:rsidRPr="00C52A23" w:rsidRDefault="00695530" w:rsidP="00C76689">
      <w:pPr>
        <w:pStyle w:val="a4"/>
        <w:spacing w:after="0" w:line="240" w:lineRule="auto"/>
        <w:jc w:val="center"/>
        <w:rPr>
          <w:rFonts w:ascii="Times New Roman" w:hAnsi="Times New Roman" w:cs="Times New Roman"/>
          <w:b/>
          <w:bCs/>
          <w:color w:val="000000"/>
          <w:sz w:val="28"/>
          <w:szCs w:val="28"/>
        </w:rPr>
      </w:pPr>
      <w:r w:rsidRPr="00C52A23">
        <w:rPr>
          <w:rFonts w:ascii="Times New Roman" w:hAnsi="Times New Roman" w:cs="Times New Roman"/>
          <w:b/>
          <w:bCs/>
          <w:color w:val="000000"/>
          <w:sz w:val="28"/>
          <w:szCs w:val="28"/>
        </w:rPr>
        <w:t>Режим дня группы общеразвивающей направленности для детей 3-4 лет</w:t>
      </w:r>
      <w:r w:rsidR="00A249C6" w:rsidRPr="00C52A23">
        <w:rPr>
          <w:rFonts w:ascii="Times New Roman" w:hAnsi="Times New Roman" w:cs="Times New Roman"/>
          <w:b/>
          <w:bCs/>
          <w:color w:val="000000"/>
          <w:sz w:val="28"/>
          <w:szCs w:val="28"/>
        </w:rPr>
        <w:t xml:space="preserve"> на холодный период (сентябрь-май)</w:t>
      </w:r>
    </w:p>
    <w:p w:rsidR="00695530" w:rsidRPr="00C52A23" w:rsidRDefault="00695530" w:rsidP="007B5452">
      <w:pPr>
        <w:pStyle w:val="a4"/>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Длительность пребывания детей в группе: 12 часов</w:t>
      </w:r>
    </w:p>
    <w:tbl>
      <w:tblPr>
        <w:tblW w:w="9651" w:type="dxa"/>
        <w:tblCellMar>
          <w:top w:w="15" w:type="dxa"/>
          <w:left w:w="15" w:type="dxa"/>
          <w:bottom w:w="15" w:type="dxa"/>
          <w:right w:w="15" w:type="dxa"/>
        </w:tblCellMar>
        <w:tblLook w:val="0600" w:firstRow="0" w:lastRow="0" w:firstColumn="0" w:lastColumn="0" w:noHBand="1" w:noVBand="1"/>
      </w:tblPr>
      <w:tblGrid>
        <w:gridCol w:w="3008"/>
        <w:gridCol w:w="4909"/>
        <w:gridCol w:w="1717"/>
        <w:gridCol w:w="17"/>
      </w:tblGrid>
      <w:tr w:rsidR="00695530" w:rsidRPr="00C52A23" w:rsidTr="00A249C6">
        <w:tc>
          <w:tcPr>
            <w:tcW w:w="96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Режимные мероприятия</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наименование</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b/>
                <w:bCs/>
                <w:color w:val="000000"/>
                <w:sz w:val="28"/>
                <w:szCs w:val="28"/>
              </w:rPr>
              <w:t>содержание</w:t>
            </w: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b/>
                <w:color w:val="000000"/>
                <w:sz w:val="28"/>
                <w:szCs w:val="28"/>
              </w:rPr>
            </w:pPr>
            <w:r w:rsidRPr="00C52A23">
              <w:rPr>
                <w:rFonts w:ascii="Times New Roman" w:hAnsi="Times New Roman" w:cs="Times New Roman"/>
                <w:b/>
                <w:color w:val="000000"/>
                <w:sz w:val="28"/>
                <w:szCs w:val="28"/>
              </w:rPr>
              <w:t>время</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Утренний прием</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 xml:space="preserve">Осмотр детей, термометрия; </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Игры детей в группе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07:00 – 08:20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Утренняя зарядка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sz w:val="28"/>
                <w:szCs w:val="28"/>
              </w:rPr>
            </w:pPr>
            <w:r w:rsidRPr="00C52A23">
              <w:rPr>
                <w:rFonts w:ascii="Times New Roman" w:hAnsi="Times New Roman" w:cs="Times New Roman"/>
                <w:color w:val="000000"/>
                <w:sz w:val="28"/>
                <w:szCs w:val="28"/>
              </w:rPr>
              <w:t>Упражнения со спортивным инвентарем и без него</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08.20-08.30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08.30-09.00</w:t>
            </w:r>
          </w:p>
          <w:p w:rsidR="00695530" w:rsidRPr="00C52A23" w:rsidRDefault="00695530" w:rsidP="00C52A23">
            <w:pPr>
              <w:spacing w:after="0" w:line="240" w:lineRule="auto"/>
              <w:jc w:val="both"/>
              <w:rPr>
                <w:rFonts w:ascii="Times New Roman" w:hAnsi="Times New Roman" w:cs="Times New Roman"/>
                <w:color w:val="000000"/>
                <w:sz w:val="28"/>
                <w:szCs w:val="28"/>
              </w:rPr>
            </w:pPr>
          </w:p>
          <w:p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09.00-09.15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Перерыв</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Физкультурные минутки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09.15-09.30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Образовательная нагрузка</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Занятие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09.30-09.45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Второй завтрак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09.45-10.00</w:t>
            </w:r>
          </w:p>
          <w:p w:rsidR="00695530" w:rsidRPr="00C52A23" w:rsidRDefault="00695530" w:rsidP="00C52A23">
            <w:pPr>
              <w:spacing w:after="0" w:line="240" w:lineRule="auto"/>
              <w:jc w:val="both"/>
              <w:rPr>
                <w:rFonts w:ascii="Times New Roman" w:hAnsi="Times New Roman" w:cs="Times New Roman"/>
                <w:color w:val="000000"/>
                <w:sz w:val="28"/>
                <w:szCs w:val="28"/>
              </w:rPr>
            </w:pP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подвижные игры</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10.00-10.15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10:15 -11:45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11:45 – 12:00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Обед</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12.00-12.25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ко сну: поход в туалет, переодевание, укладывание в кровати;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Дневной сон;</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Пробуждение: постепенный подъем,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12.25-12.35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12:35 – 15:35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15:35 – 15:45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A249C6"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Уплотненный п</w:t>
            </w:r>
            <w:r w:rsidR="00695530" w:rsidRPr="00C52A23">
              <w:rPr>
                <w:rFonts w:ascii="Times New Roman" w:hAnsi="Times New Roman" w:cs="Times New Roman"/>
                <w:color w:val="000000"/>
                <w:sz w:val="28"/>
                <w:szCs w:val="28"/>
              </w:rPr>
              <w:t>олдник</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приему пищи: гигиенические процедуры, посадка детей за столами;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Прием пищи;</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Гигиенические процедуры после приема пищи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15.45-16.05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lastRenderedPageBreak/>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r w:rsidRPr="00C52A23">
              <w:rPr>
                <w:rFonts w:ascii="Times New Roman" w:hAnsi="Times New Roman" w:cs="Times New Roman"/>
                <w:color w:val="000000"/>
                <w:sz w:val="28"/>
                <w:szCs w:val="28"/>
              </w:rPr>
              <w:tab/>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16.05-16.25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двигательная активность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Подготовка к прогулке: переодевание;</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Прогулка  (игры, самостоятельная деятельность детей)</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Возвращение с прогулки: переодевание</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16.25-16.45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16:45 – 18:15</w:t>
            </w:r>
          </w:p>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18:15 – 18:30</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Самостоятельная деятельность</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Спокойный досуг, игры</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18.30-18.45</w:t>
            </w:r>
          </w:p>
        </w:tc>
      </w:tr>
      <w:tr w:rsidR="00695530" w:rsidRPr="00C52A23" w:rsidTr="00A249C6">
        <w:trPr>
          <w:gridAfter w:val="1"/>
          <w:wAfter w:w="19" w:type="dxa"/>
        </w:trPr>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Уход домой.</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530" w:rsidRPr="00C52A23" w:rsidRDefault="00695530" w:rsidP="00C52A23">
            <w:pPr>
              <w:spacing w:after="0" w:line="240" w:lineRule="auto"/>
              <w:jc w:val="both"/>
              <w:rPr>
                <w:rFonts w:ascii="Times New Roman" w:hAnsi="Times New Roman" w:cs="Times New Roman"/>
                <w:color w:val="000000"/>
                <w:sz w:val="28"/>
                <w:szCs w:val="28"/>
              </w:rPr>
            </w:pPr>
            <w:r w:rsidRPr="00C52A23">
              <w:rPr>
                <w:rFonts w:ascii="Times New Roman" w:hAnsi="Times New Roman" w:cs="Times New Roman"/>
                <w:color w:val="000000"/>
                <w:sz w:val="28"/>
                <w:szCs w:val="28"/>
              </w:rPr>
              <w:t>18:45 – 19:00</w:t>
            </w:r>
          </w:p>
        </w:tc>
      </w:tr>
    </w:tbl>
    <w:p w:rsidR="00FB3369" w:rsidRPr="00C52A23" w:rsidRDefault="00FB3369" w:rsidP="00C52A23">
      <w:pPr>
        <w:spacing w:after="0" w:line="240" w:lineRule="auto"/>
        <w:jc w:val="both"/>
        <w:rPr>
          <w:rFonts w:ascii="Times New Roman" w:hAnsi="Times New Roman" w:cs="Times New Roman"/>
          <w:sz w:val="28"/>
          <w:szCs w:val="28"/>
        </w:rPr>
      </w:pPr>
    </w:p>
    <w:p w:rsidR="00695530" w:rsidRPr="00C76689" w:rsidRDefault="00AD4ED2" w:rsidP="00C76689">
      <w:pPr>
        <w:spacing w:after="0" w:line="240" w:lineRule="auto"/>
        <w:jc w:val="center"/>
        <w:rPr>
          <w:rFonts w:ascii="Times New Roman" w:hAnsi="Times New Roman" w:cs="Times New Roman"/>
          <w:b/>
          <w:sz w:val="28"/>
          <w:szCs w:val="28"/>
        </w:rPr>
      </w:pPr>
      <w:r w:rsidRPr="00C76689">
        <w:rPr>
          <w:rFonts w:ascii="Times New Roman" w:hAnsi="Times New Roman" w:cs="Times New Roman"/>
          <w:b/>
          <w:sz w:val="28"/>
          <w:szCs w:val="28"/>
        </w:rPr>
        <w:t>Режим дня группы общеразвивающей направленности для детей 3-4 лет на теплый период (июнь-август)</w:t>
      </w:r>
    </w:p>
    <w:tbl>
      <w:tblPr>
        <w:tblW w:w="9639" w:type="dxa"/>
        <w:tblInd w:w="-3" w:type="dxa"/>
        <w:tblLayout w:type="fixed"/>
        <w:tblCellMar>
          <w:left w:w="10" w:type="dxa"/>
          <w:right w:w="10" w:type="dxa"/>
        </w:tblCellMar>
        <w:tblLook w:val="0000" w:firstRow="0" w:lastRow="0" w:firstColumn="0" w:lastColumn="0" w:noHBand="0" w:noVBand="0"/>
      </w:tblPr>
      <w:tblGrid>
        <w:gridCol w:w="7797"/>
        <w:gridCol w:w="1842"/>
      </w:tblGrid>
      <w:tr w:rsidR="00AD4ED2" w:rsidRPr="00C52A23" w:rsidTr="007B5452">
        <w:tc>
          <w:tcPr>
            <w:tcW w:w="7797" w:type="dxa"/>
            <w:tcBorders>
              <w:top w:val="single" w:sz="2" w:space="0" w:color="000000"/>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proofErr w:type="spellStart"/>
            <w:r w:rsidRPr="00C52A23">
              <w:rPr>
                <w:rFonts w:ascii="Times New Roman" w:eastAsia="Andale Sans UI" w:hAnsi="Times New Roman" w:cs="Times New Roman"/>
                <w:b/>
                <w:bCs/>
                <w:kern w:val="3"/>
                <w:sz w:val="28"/>
                <w:szCs w:val="28"/>
                <w:lang w:val="de-DE" w:eastAsia="ja-JP" w:bidi="fa-IR"/>
              </w:rPr>
              <w:t>Режим</w:t>
            </w:r>
            <w:r w:rsidRPr="00C52A23">
              <w:rPr>
                <w:rFonts w:ascii="Times New Roman" w:eastAsia="Andale Sans UI" w:hAnsi="Times New Roman" w:cs="Times New Roman"/>
                <w:b/>
                <w:bCs/>
                <w:kern w:val="3"/>
                <w:sz w:val="28"/>
                <w:szCs w:val="28"/>
                <w:lang w:eastAsia="ja-JP" w:bidi="fa-IR"/>
              </w:rPr>
              <w:t>ные</w:t>
            </w:r>
            <w:proofErr w:type="spellEnd"/>
            <w:r w:rsidRPr="00C52A23">
              <w:rPr>
                <w:rFonts w:ascii="Times New Roman" w:eastAsia="Andale Sans UI" w:hAnsi="Times New Roman" w:cs="Times New Roman"/>
                <w:b/>
                <w:bCs/>
                <w:kern w:val="3"/>
                <w:sz w:val="28"/>
                <w:szCs w:val="28"/>
                <w:lang w:eastAsia="ja-JP" w:bidi="fa-IR"/>
              </w:rPr>
              <w:t xml:space="preserve"> мероприятия</w:t>
            </w:r>
          </w:p>
        </w:tc>
        <w:tc>
          <w:tcPr>
            <w:tcW w:w="184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sz w:val="28"/>
                <w:szCs w:val="28"/>
                <w:lang w:eastAsia="ja-JP" w:bidi="fa-IR"/>
              </w:rPr>
            </w:pPr>
            <w:r w:rsidRPr="00C52A23">
              <w:rPr>
                <w:rFonts w:ascii="Times New Roman" w:eastAsia="Andale Sans UI" w:hAnsi="Times New Roman" w:cs="Times New Roman"/>
                <w:b/>
                <w:bCs/>
                <w:kern w:val="3"/>
                <w:sz w:val="28"/>
                <w:szCs w:val="28"/>
                <w:lang w:eastAsia="ja-JP" w:bidi="fa-IR"/>
              </w:rPr>
              <w:t xml:space="preserve">Время </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Прием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детей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улице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индивидуальная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работа</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07.00- 08.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Утренняя</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зарядка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0- 08.</w:t>
            </w:r>
            <w:r w:rsidRPr="00C52A23">
              <w:rPr>
                <w:rFonts w:ascii="Times New Roman" w:eastAsia="Andale Sans UI" w:hAnsi="Times New Roman" w:cs="Times New Roman"/>
                <w:kern w:val="3"/>
                <w:sz w:val="28"/>
                <w:szCs w:val="28"/>
                <w:lang w:eastAsia="ja-JP" w:bidi="fa-IR"/>
              </w:rPr>
              <w:t>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завтраку;</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08.</w:t>
            </w:r>
            <w:r w:rsidRPr="00C52A23">
              <w:rPr>
                <w:rFonts w:ascii="Times New Roman" w:eastAsia="Andale Sans UI" w:hAnsi="Times New Roman" w:cs="Times New Roman"/>
                <w:kern w:val="3"/>
                <w:sz w:val="28"/>
                <w:szCs w:val="28"/>
                <w:lang w:eastAsia="ja-JP" w:bidi="fa-IR"/>
              </w:rPr>
              <w:t>30-9.00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Игры</w:t>
            </w:r>
            <w:proofErr w:type="spellEnd"/>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самостоятельная деятельность</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9.00-9.30</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прогулке, прогулка</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09.</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w:t>
            </w:r>
            <w:r w:rsidRPr="00C52A23">
              <w:rPr>
                <w:rFonts w:ascii="Times New Roman" w:eastAsia="Andale Sans UI" w:hAnsi="Times New Roman" w:cs="Times New Roman"/>
                <w:kern w:val="3"/>
                <w:sz w:val="28"/>
                <w:szCs w:val="28"/>
                <w:lang w:eastAsia="ja-JP" w:bidi="fa-IR"/>
              </w:rPr>
              <w:t>1</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Второй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завтрак</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10.</w:t>
            </w:r>
            <w:r w:rsidRPr="00C52A23">
              <w:rPr>
                <w:rFonts w:ascii="Times New Roman" w:eastAsia="Andale Sans UI" w:hAnsi="Times New Roman" w:cs="Times New Roman"/>
                <w:kern w:val="3"/>
                <w:sz w:val="28"/>
                <w:szCs w:val="28"/>
                <w:lang w:eastAsia="ja-JP" w:bidi="fa-IR"/>
              </w:rPr>
              <w:t>3</w:t>
            </w:r>
            <w:r w:rsidRPr="00C52A23">
              <w:rPr>
                <w:rFonts w:ascii="Times New Roman" w:eastAsia="Andale Sans UI" w:hAnsi="Times New Roman" w:cs="Times New Roman"/>
                <w:kern w:val="3"/>
                <w:sz w:val="28"/>
                <w:szCs w:val="28"/>
                <w:lang w:val="de-DE" w:eastAsia="ja-JP" w:bidi="fa-IR"/>
              </w:rPr>
              <w:t>0- 10.</w:t>
            </w:r>
            <w:r w:rsidRPr="00C52A23">
              <w:rPr>
                <w:rFonts w:ascii="Times New Roman" w:eastAsia="Andale Sans UI" w:hAnsi="Times New Roman" w:cs="Times New Roman"/>
                <w:kern w:val="3"/>
                <w:sz w:val="28"/>
                <w:szCs w:val="28"/>
                <w:lang w:eastAsia="ja-JP" w:bidi="fa-IR"/>
              </w:rPr>
              <w:t>4</w:t>
            </w:r>
            <w:r w:rsidRPr="00C52A23">
              <w:rPr>
                <w:rFonts w:ascii="Times New Roman" w:eastAsia="Andale Sans UI" w:hAnsi="Times New Roman" w:cs="Times New Roman"/>
                <w:kern w:val="3"/>
                <w:sz w:val="28"/>
                <w:szCs w:val="28"/>
                <w:lang w:val="de-DE" w:eastAsia="ja-JP" w:bidi="fa-IR"/>
              </w:rPr>
              <w:t>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Возвращение</w:t>
            </w:r>
            <w:proofErr w:type="spellEnd"/>
            <w:r w:rsidRPr="00C52A23">
              <w:rPr>
                <w:rFonts w:ascii="Times New Roman" w:eastAsia="Andale Sans UI" w:hAnsi="Times New Roman" w:cs="Times New Roman"/>
                <w:kern w:val="3"/>
                <w:sz w:val="28"/>
                <w:szCs w:val="28"/>
                <w:lang w:val="de-DE" w:eastAsia="ja-JP" w:bidi="fa-IR"/>
              </w:rPr>
              <w:t xml:space="preserve"> с </w:t>
            </w:r>
            <w:proofErr w:type="spellStart"/>
            <w:r w:rsidRPr="00C52A23">
              <w:rPr>
                <w:rFonts w:ascii="Times New Roman" w:eastAsia="Andale Sans UI" w:hAnsi="Times New Roman" w:cs="Times New Roman"/>
                <w:kern w:val="3"/>
                <w:sz w:val="28"/>
                <w:szCs w:val="28"/>
                <w:lang w:val="de-DE" w:eastAsia="ja-JP" w:bidi="fa-IR"/>
              </w:rPr>
              <w:t>прогулки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обеду</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11.30</w:t>
            </w:r>
            <w:r w:rsidRPr="00C52A23">
              <w:rPr>
                <w:rFonts w:ascii="Times New Roman" w:eastAsia="Andale Sans UI" w:hAnsi="Times New Roman" w:cs="Times New Roman"/>
                <w:kern w:val="3"/>
                <w:sz w:val="28"/>
                <w:szCs w:val="28"/>
                <w:lang w:val="de-DE" w:eastAsia="ja-JP" w:bidi="fa-IR"/>
              </w:rPr>
              <w:t>- 1</w:t>
            </w:r>
            <w:r w:rsidRPr="00C52A23">
              <w:rPr>
                <w:rFonts w:ascii="Times New Roman" w:eastAsia="Andale Sans UI" w:hAnsi="Times New Roman" w:cs="Times New Roman"/>
                <w:kern w:val="3"/>
                <w:sz w:val="28"/>
                <w:szCs w:val="28"/>
                <w:lang w:eastAsia="ja-JP" w:bidi="fa-IR"/>
              </w:rPr>
              <w:t>2</w:t>
            </w:r>
            <w:r w:rsidRPr="00C52A23">
              <w:rPr>
                <w:rFonts w:ascii="Times New Roman" w:eastAsia="Andale Sans UI" w:hAnsi="Times New Roman" w:cs="Times New Roman"/>
                <w:kern w:val="3"/>
                <w:sz w:val="28"/>
                <w:szCs w:val="28"/>
                <w:lang w:val="de-DE" w:eastAsia="ja-JP" w:bidi="fa-IR"/>
              </w:rPr>
              <w:t>.</w:t>
            </w:r>
            <w:r w:rsidRPr="00C52A23">
              <w:rPr>
                <w:rFonts w:ascii="Times New Roman" w:eastAsia="Andale Sans UI" w:hAnsi="Times New Roman" w:cs="Times New Roman"/>
                <w:kern w:val="3"/>
                <w:sz w:val="28"/>
                <w:szCs w:val="28"/>
                <w:lang w:eastAsia="ja-JP" w:bidi="fa-IR"/>
              </w:rPr>
              <w:t>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Обед</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12.00- 12.20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ко сну</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val="de-DE" w:eastAsia="ja-JP" w:bidi="fa-IR"/>
              </w:rPr>
              <w:t>12.20- 12.30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Дневной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сон</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12.30-15.30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proofErr w:type="spellStart"/>
            <w:r w:rsidRPr="00C52A23">
              <w:rPr>
                <w:rFonts w:ascii="Times New Roman" w:eastAsia="Andale Sans UI" w:hAnsi="Times New Roman" w:cs="Times New Roman"/>
                <w:kern w:val="3"/>
                <w:sz w:val="28"/>
                <w:szCs w:val="28"/>
                <w:lang w:val="de-DE" w:eastAsia="ja-JP" w:bidi="fa-IR"/>
              </w:rPr>
              <w:t>Постепенный</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подъем</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воздушные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водные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гимнастики</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после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сна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закаливающие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процедуры</w:t>
            </w:r>
            <w:proofErr w:type="spellEnd"/>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val="de-DE" w:eastAsia="ja-JP" w:bidi="fa-IR"/>
              </w:rPr>
            </w:pPr>
            <w:r w:rsidRPr="00C52A23">
              <w:rPr>
                <w:rFonts w:ascii="Times New Roman" w:eastAsia="Andale Sans UI" w:hAnsi="Times New Roman" w:cs="Times New Roman"/>
                <w:kern w:val="3"/>
                <w:sz w:val="28"/>
                <w:szCs w:val="28"/>
                <w:lang w:eastAsia="ja-JP" w:bidi="fa-IR"/>
              </w:rPr>
              <w:t>15.30</w:t>
            </w:r>
            <w:r w:rsidRPr="00C52A23">
              <w:rPr>
                <w:rFonts w:ascii="Times New Roman" w:eastAsia="Andale Sans UI" w:hAnsi="Times New Roman" w:cs="Times New Roman"/>
                <w:kern w:val="3"/>
                <w:sz w:val="28"/>
                <w:szCs w:val="28"/>
                <w:lang w:val="de-DE" w:eastAsia="ja-JP" w:bidi="fa-IR"/>
              </w:rPr>
              <w:t xml:space="preserve">- </w:t>
            </w:r>
            <w:r w:rsidRPr="00C52A23">
              <w:rPr>
                <w:rFonts w:ascii="Times New Roman" w:eastAsia="Andale Sans UI" w:hAnsi="Times New Roman" w:cs="Times New Roman"/>
                <w:kern w:val="3"/>
                <w:sz w:val="28"/>
                <w:szCs w:val="28"/>
                <w:lang w:eastAsia="ja-JP" w:bidi="fa-IR"/>
              </w:rPr>
              <w:t>15.40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Игры, самостоятельная деятельность детей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15.40-16.00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Подготовка к полднику, уплотненный полдник</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16.00-16.20</w:t>
            </w:r>
          </w:p>
        </w:tc>
      </w:tr>
      <w:tr w:rsidR="00AD4ED2" w:rsidRPr="00C52A23" w:rsidTr="007B5452">
        <w:tc>
          <w:tcPr>
            <w:tcW w:w="7797" w:type="dxa"/>
            <w:tcBorders>
              <w:left w:val="single" w:sz="2" w:space="0" w:color="000000"/>
              <w:bottom w:val="single" w:sz="2" w:space="0" w:color="000000"/>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proofErr w:type="spellStart"/>
            <w:r w:rsidRPr="00C52A23">
              <w:rPr>
                <w:rFonts w:ascii="Times New Roman" w:eastAsia="Andale Sans UI" w:hAnsi="Times New Roman" w:cs="Times New Roman"/>
                <w:kern w:val="3"/>
                <w:sz w:val="28"/>
                <w:szCs w:val="28"/>
                <w:lang w:val="de-DE" w:eastAsia="ja-JP" w:bidi="fa-IR"/>
              </w:rPr>
              <w:t>Подготовка</w:t>
            </w:r>
            <w:proofErr w:type="spellEnd"/>
            <w:r w:rsidRPr="00C52A23">
              <w:rPr>
                <w:rFonts w:ascii="Times New Roman" w:eastAsia="Andale Sans UI" w:hAnsi="Times New Roman" w:cs="Times New Roman"/>
                <w:kern w:val="3"/>
                <w:sz w:val="28"/>
                <w:szCs w:val="28"/>
                <w:lang w:val="de-DE" w:eastAsia="ja-JP" w:bidi="fa-IR"/>
              </w:rPr>
              <w:t xml:space="preserve"> к </w:t>
            </w:r>
            <w:proofErr w:type="spellStart"/>
            <w:r w:rsidRPr="00C52A23">
              <w:rPr>
                <w:rFonts w:ascii="Times New Roman" w:eastAsia="Andale Sans UI" w:hAnsi="Times New Roman" w:cs="Times New Roman"/>
                <w:kern w:val="3"/>
                <w:sz w:val="28"/>
                <w:szCs w:val="28"/>
                <w:lang w:val="de-DE" w:eastAsia="ja-JP" w:bidi="fa-IR"/>
              </w:rPr>
              <w:t>прогулке</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прогулка</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самостоятельная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игровая</w:t>
            </w:r>
            <w:proofErr w:type="spellEnd"/>
            <w:r w:rsidRPr="00C52A23">
              <w:rPr>
                <w:rFonts w:ascii="Times New Roman" w:eastAsia="Andale Sans UI" w:hAnsi="Times New Roman" w:cs="Times New Roman"/>
                <w:kern w:val="3"/>
                <w:sz w:val="28"/>
                <w:szCs w:val="28"/>
                <w:lang w:val="de-DE" w:eastAsia="ja-JP" w:bidi="fa-IR"/>
              </w:rPr>
              <w:t xml:space="preserve"> </w:t>
            </w:r>
            <w:proofErr w:type="spellStart"/>
            <w:r w:rsidRPr="00C52A23">
              <w:rPr>
                <w:rFonts w:ascii="Times New Roman" w:eastAsia="Andale Sans UI" w:hAnsi="Times New Roman" w:cs="Times New Roman"/>
                <w:kern w:val="3"/>
                <w:sz w:val="28"/>
                <w:szCs w:val="28"/>
                <w:lang w:val="de-DE" w:eastAsia="ja-JP" w:bidi="fa-IR"/>
              </w:rPr>
              <w:t>деятельность</w:t>
            </w:r>
            <w:proofErr w:type="spellEnd"/>
            <w:r w:rsidRPr="00C52A23">
              <w:rPr>
                <w:rFonts w:ascii="Times New Roman" w:eastAsia="Andale Sans UI" w:hAnsi="Times New Roman" w:cs="Times New Roman"/>
                <w:kern w:val="3"/>
                <w:sz w:val="28"/>
                <w:szCs w:val="28"/>
                <w:lang w:eastAsia="ja-JP" w:bidi="fa-IR"/>
              </w:rPr>
              <w:t>;</w:t>
            </w:r>
          </w:p>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eastAsia="ja-JP" w:bidi="fa-IR"/>
              </w:rPr>
              <w:t>Уход домой</w:t>
            </w:r>
          </w:p>
        </w:tc>
        <w:tc>
          <w:tcPr>
            <w:tcW w:w="1842" w:type="dxa"/>
            <w:tcBorders>
              <w:left w:val="single" w:sz="2" w:space="0" w:color="000000"/>
              <w:bottom w:val="single" w:sz="2" w:space="0" w:color="000000"/>
              <w:right w:val="single" w:sz="4" w:space="0" w:color="auto"/>
            </w:tcBorders>
            <w:tcMar>
              <w:top w:w="55" w:type="dxa"/>
              <w:left w:w="55" w:type="dxa"/>
              <w:bottom w:w="55" w:type="dxa"/>
              <w:right w:w="55" w:type="dxa"/>
            </w:tcMar>
          </w:tcPr>
          <w:p w:rsidR="00AD4ED2" w:rsidRPr="00C52A23" w:rsidRDefault="00AD4ED2" w:rsidP="00C52A23">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sz w:val="28"/>
                <w:szCs w:val="28"/>
                <w:lang w:eastAsia="ja-JP" w:bidi="fa-IR"/>
              </w:rPr>
            </w:pPr>
            <w:r w:rsidRPr="00C52A23">
              <w:rPr>
                <w:rFonts w:ascii="Times New Roman" w:eastAsia="Andale Sans UI" w:hAnsi="Times New Roman" w:cs="Times New Roman"/>
                <w:kern w:val="3"/>
                <w:sz w:val="28"/>
                <w:szCs w:val="28"/>
                <w:lang w:val="de-DE" w:eastAsia="ja-JP" w:bidi="fa-IR"/>
              </w:rPr>
              <w:t>1</w:t>
            </w:r>
            <w:r w:rsidRPr="00C52A23">
              <w:rPr>
                <w:rFonts w:ascii="Times New Roman" w:eastAsia="Andale Sans UI" w:hAnsi="Times New Roman" w:cs="Times New Roman"/>
                <w:kern w:val="3"/>
                <w:sz w:val="28"/>
                <w:szCs w:val="28"/>
                <w:lang w:eastAsia="ja-JP" w:bidi="fa-IR"/>
              </w:rPr>
              <w:t>6.20-19.00</w:t>
            </w:r>
          </w:p>
        </w:tc>
      </w:tr>
    </w:tbl>
    <w:p w:rsidR="007B5452" w:rsidRDefault="007B5452" w:rsidP="00C52A23">
      <w:pPr>
        <w:spacing w:after="0" w:line="240" w:lineRule="auto"/>
        <w:jc w:val="both"/>
        <w:rPr>
          <w:rFonts w:ascii="Times New Roman" w:eastAsia="Times New Roman" w:hAnsi="Times New Roman" w:cs="Times New Roman"/>
          <w:b/>
          <w:bCs/>
          <w:sz w:val="28"/>
          <w:szCs w:val="28"/>
          <w:lang w:eastAsia="ru-RU"/>
        </w:rPr>
      </w:pPr>
    </w:p>
    <w:p w:rsidR="00F609A8" w:rsidRDefault="00F609A8" w:rsidP="007B5452">
      <w:pPr>
        <w:spacing w:after="0" w:line="240" w:lineRule="auto"/>
        <w:jc w:val="center"/>
        <w:rPr>
          <w:rFonts w:ascii="Times New Roman" w:eastAsia="Times New Roman" w:hAnsi="Times New Roman" w:cs="Times New Roman"/>
          <w:b/>
          <w:bCs/>
          <w:sz w:val="28"/>
          <w:szCs w:val="28"/>
          <w:lang w:eastAsia="ru-RU"/>
        </w:rPr>
      </w:pPr>
      <w:bookmarkStart w:id="4" w:name="_Hlk80971135"/>
    </w:p>
    <w:p w:rsidR="00F609A8" w:rsidRDefault="00F609A8" w:rsidP="007B5452">
      <w:pPr>
        <w:spacing w:after="0" w:line="240" w:lineRule="auto"/>
        <w:jc w:val="center"/>
        <w:rPr>
          <w:rFonts w:ascii="Times New Roman" w:eastAsia="Times New Roman" w:hAnsi="Times New Roman" w:cs="Times New Roman"/>
          <w:b/>
          <w:bCs/>
          <w:sz w:val="28"/>
          <w:szCs w:val="28"/>
          <w:lang w:eastAsia="ru-RU"/>
        </w:rPr>
      </w:pPr>
    </w:p>
    <w:p w:rsidR="00F609A8" w:rsidRDefault="00F609A8" w:rsidP="007B5452">
      <w:pPr>
        <w:spacing w:after="0" w:line="240" w:lineRule="auto"/>
        <w:jc w:val="center"/>
        <w:rPr>
          <w:rFonts w:ascii="Times New Roman" w:eastAsia="Times New Roman" w:hAnsi="Times New Roman" w:cs="Times New Roman"/>
          <w:b/>
          <w:bCs/>
          <w:sz w:val="28"/>
          <w:szCs w:val="28"/>
          <w:lang w:eastAsia="ru-RU"/>
        </w:rPr>
      </w:pPr>
    </w:p>
    <w:p w:rsidR="00F609A8" w:rsidRDefault="00F609A8" w:rsidP="007B5452">
      <w:pPr>
        <w:spacing w:after="0" w:line="240" w:lineRule="auto"/>
        <w:jc w:val="center"/>
        <w:rPr>
          <w:rFonts w:ascii="Times New Roman" w:eastAsia="Times New Roman" w:hAnsi="Times New Roman" w:cs="Times New Roman"/>
          <w:b/>
          <w:bCs/>
          <w:sz w:val="28"/>
          <w:szCs w:val="28"/>
          <w:lang w:eastAsia="ru-RU"/>
        </w:rPr>
      </w:pPr>
    </w:p>
    <w:p w:rsidR="00E32493" w:rsidRPr="00C52A23" w:rsidRDefault="00E32493" w:rsidP="007B5452">
      <w:pPr>
        <w:spacing w:after="0" w:line="240" w:lineRule="auto"/>
        <w:jc w:val="center"/>
        <w:rPr>
          <w:rFonts w:ascii="Times New Roman" w:eastAsia="Times New Roman" w:hAnsi="Times New Roman" w:cs="Times New Roman"/>
          <w:sz w:val="28"/>
          <w:szCs w:val="28"/>
          <w:lang w:eastAsia="ru-RU"/>
        </w:rPr>
      </w:pPr>
      <w:r w:rsidRPr="00C52A23">
        <w:rPr>
          <w:rFonts w:ascii="Times New Roman" w:eastAsia="Times New Roman" w:hAnsi="Times New Roman" w:cs="Times New Roman"/>
          <w:b/>
          <w:bCs/>
          <w:sz w:val="28"/>
          <w:szCs w:val="28"/>
          <w:lang w:eastAsia="ru-RU"/>
        </w:rPr>
        <w:lastRenderedPageBreak/>
        <w:t>3.</w:t>
      </w:r>
      <w:r w:rsidR="007B5452">
        <w:rPr>
          <w:rFonts w:ascii="Times New Roman" w:eastAsia="Times New Roman" w:hAnsi="Times New Roman" w:cs="Times New Roman"/>
          <w:b/>
          <w:bCs/>
          <w:sz w:val="28"/>
          <w:szCs w:val="28"/>
          <w:lang w:eastAsia="ru-RU"/>
        </w:rPr>
        <w:t>2</w:t>
      </w:r>
      <w:r w:rsidRPr="00C52A23">
        <w:rPr>
          <w:rFonts w:ascii="Times New Roman" w:eastAsia="Times New Roman" w:hAnsi="Times New Roman" w:cs="Times New Roman"/>
          <w:b/>
          <w:bCs/>
          <w:sz w:val="28"/>
          <w:szCs w:val="28"/>
          <w:lang w:eastAsia="ru-RU"/>
        </w:rPr>
        <w:t xml:space="preserve"> Формы организации детских видов деятельности в ДОУ</w:t>
      </w:r>
    </w:p>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Формы работы по образовательным областям</w:t>
      </w:r>
    </w:p>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b/>
          <w:spacing w:val="-2"/>
          <w:kern w:val="3"/>
          <w:sz w:val="28"/>
          <w:szCs w:val="28"/>
          <w:lang w:eastAsia="ru-RU"/>
        </w:rPr>
      </w:pPr>
      <w:r w:rsidRPr="00C52A23">
        <w:rPr>
          <w:rFonts w:ascii="Times New Roman" w:eastAsia="Times New Roman" w:hAnsi="Times New Roman" w:cs="Times New Roman"/>
          <w:b/>
          <w:spacing w:val="-2"/>
          <w:kern w:val="3"/>
          <w:sz w:val="28"/>
          <w:szCs w:val="28"/>
          <w:lang w:eastAsia="ru-RU"/>
        </w:rPr>
        <w:t>с детьми 3 – 4 лет</w:t>
      </w:r>
    </w:p>
    <w:tbl>
      <w:tblPr>
        <w:tblW w:w="9356" w:type="dxa"/>
        <w:tblInd w:w="1" w:type="dxa"/>
        <w:tblLayout w:type="fixed"/>
        <w:tblCellMar>
          <w:left w:w="10" w:type="dxa"/>
          <w:right w:w="10" w:type="dxa"/>
        </w:tblCellMar>
        <w:tblLook w:val="0000" w:firstRow="0" w:lastRow="0" w:firstColumn="0" w:lastColumn="0" w:noHBand="0" w:noVBand="0"/>
      </w:tblPr>
      <w:tblGrid>
        <w:gridCol w:w="3430"/>
        <w:gridCol w:w="5926"/>
      </w:tblGrid>
      <w:tr w:rsidR="00E32493" w:rsidRPr="00C52A23" w:rsidTr="00660062">
        <w:trPr>
          <w:trHeight w:val="90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Направления развития и образования детей (далее - образовательные области):</w:t>
            </w:r>
          </w:p>
        </w:tc>
        <w:tc>
          <w:tcPr>
            <w:tcW w:w="5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Cs/>
                <w:spacing w:val="-7"/>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b/>
                <w:bCs/>
                <w:spacing w:val="-7"/>
                <w:kern w:val="3"/>
                <w:sz w:val="28"/>
                <w:szCs w:val="28"/>
                <w:lang w:eastAsia="ru-RU"/>
              </w:rPr>
            </w:pPr>
            <w:r w:rsidRPr="00C52A23">
              <w:rPr>
                <w:rFonts w:ascii="Times New Roman" w:eastAsia="Times New Roman" w:hAnsi="Times New Roman" w:cs="Times New Roman"/>
                <w:b/>
                <w:bCs/>
                <w:spacing w:val="-7"/>
                <w:kern w:val="3"/>
                <w:sz w:val="28"/>
                <w:szCs w:val="28"/>
                <w:lang w:eastAsia="ru-RU"/>
              </w:rPr>
              <w:t>Формы работы</w:t>
            </w:r>
          </w:p>
        </w:tc>
      </w:tr>
      <w:tr w:rsidR="00E32493" w:rsidRPr="00C52A23" w:rsidTr="00660062">
        <w:trPr>
          <w:trHeight w:val="2966"/>
        </w:trPr>
        <w:tc>
          <w:tcPr>
            <w:tcW w:w="3430"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Физическое развитие</w:t>
            </w:r>
          </w:p>
        </w:tc>
        <w:tc>
          <w:tcPr>
            <w:tcW w:w="5926"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беседа с элементами движений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Утренняя гимнастика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Упражнения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rsidTr="00660062">
        <w:trPr>
          <w:trHeight w:val="4743"/>
        </w:trPr>
        <w:tc>
          <w:tcPr>
            <w:tcW w:w="3430"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Социально-коммуникативное</w:t>
            </w:r>
          </w:p>
        </w:tc>
        <w:tc>
          <w:tcPr>
            <w:tcW w:w="5926"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Игровое упражнение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Индивидуальная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 воспитателем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со сверстниками игра (парная, в малой группе)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Педагогическая ситуация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Праздник</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морального выбора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Поручение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Дежурство.</w:t>
            </w:r>
          </w:p>
        </w:tc>
      </w:tr>
      <w:tr w:rsidR="00E32493" w:rsidRPr="00C52A23" w:rsidTr="00660062">
        <w:trPr>
          <w:trHeight w:val="3543"/>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Речевое развитие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Игровая ситуация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Дидактическая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Ситуация общения.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 (в том числе в процессе наблюдения за объектами природы, трудом взрослых).</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Хороводная игра с пением</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Игра-драматизация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Чтение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Обсуждение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tc>
      </w:tr>
      <w:tr w:rsidR="00E32493" w:rsidRPr="00C52A23" w:rsidTr="00660062">
        <w:trPr>
          <w:trHeight w:val="29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Познавательное 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Наблюдение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Игра-экспериментирование.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Исследовательская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Конструирование.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Развивающая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Экскурсия</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Ситуативный разговор</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Рассказ</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Интегративная деятельность</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Беседа</w:t>
            </w:r>
          </w:p>
          <w:p w:rsidR="00E32493" w:rsidRPr="00C52A23" w:rsidRDefault="00E32493" w:rsidP="00AE774E">
            <w:pPr>
              <w:widowControl w:val="0"/>
              <w:tabs>
                <w:tab w:val="left" w:pos="285"/>
              </w:tabs>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Проблемная ситуация</w:t>
            </w:r>
          </w:p>
        </w:tc>
      </w:tr>
      <w:tr w:rsidR="00E32493" w:rsidRPr="00C52A23" w:rsidTr="00660062">
        <w:trPr>
          <w:trHeight w:val="3827"/>
        </w:trPr>
        <w:tc>
          <w:tcPr>
            <w:tcW w:w="3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Художественное –эстетическое</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развитие</w:t>
            </w:r>
          </w:p>
        </w:tc>
        <w:tc>
          <w:tcPr>
            <w:tcW w:w="59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Рассматривание эстетически привлекательных предметов</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Организация выставок</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Изготовление украшений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Слушание соответствующей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возрасту народной,</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классической, детской музыки</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Экспериментирование со</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Звуками</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Музыкально-дидактическая игра</w:t>
            </w:r>
          </w:p>
          <w:p w:rsidR="00E32493" w:rsidRPr="00C52A23" w:rsidRDefault="00E32493" w:rsidP="00C52A23">
            <w:pPr>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Разучивание музыкальных игр и танцев</w:t>
            </w:r>
          </w:p>
          <w:p w:rsidR="00E32493" w:rsidRPr="00C52A23" w:rsidRDefault="00E32493" w:rsidP="00C52A23">
            <w:pPr>
              <w:tabs>
                <w:tab w:val="left" w:pos="285"/>
              </w:tabs>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Совместное пение</w:t>
            </w:r>
          </w:p>
        </w:tc>
      </w:tr>
    </w:tbl>
    <w:p w:rsidR="00E32493" w:rsidRPr="00C52A23" w:rsidRDefault="00E32493" w:rsidP="00C52A23">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Игровая, включая сюжетно-ролевую игру, игру с правилами и другие виды игры,</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lastRenderedPageBreak/>
        <w:t>- коммуникативная (общение и взаимодействие со взрослыми и сверстниками),</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познавательно-исследовательская (исследования объектов окружающего мира и экспериментирования с ними),</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восприятие художественной литературы и фольклора,</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самообслуживание и элементарный бытовой труд (в помещении и на улице),</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конструирование из разного материала, включая конструкторы, модули, бумагу, природный и иной материал,</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изобразительная (рисование, лепка, аппликация),</w:t>
      </w:r>
    </w:p>
    <w:p w:rsidR="00E32493" w:rsidRPr="00C52A23" w:rsidRDefault="00E32493" w:rsidP="00C52A23">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32493" w:rsidRPr="00C52A23" w:rsidRDefault="00E32493" w:rsidP="007B5452">
      <w:p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 двигательная (овладение основными движениями) формы активности ребенка.</w:t>
      </w:r>
    </w:p>
    <w:p w:rsidR="00E32493" w:rsidRDefault="00E32493"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AE774E"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p w:rsidR="00AE774E"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p w:rsidR="00AE774E" w:rsidRPr="00C52A23" w:rsidRDefault="00AE774E" w:rsidP="00AE774E">
      <w:pPr>
        <w:widowControl w:val="0"/>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p>
    <w:tbl>
      <w:tblPr>
        <w:tblW w:w="9322" w:type="dxa"/>
        <w:tblInd w:w="1" w:type="dxa"/>
        <w:tblLayout w:type="fixed"/>
        <w:tblCellMar>
          <w:left w:w="10" w:type="dxa"/>
          <w:right w:w="10" w:type="dxa"/>
        </w:tblCellMar>
        <w:tblLook w:val="0000" w:firstRow="0" w:lastRow="0" w:firstColumn="0" w:lastColumn="0" w:noHBand="0" w:noVBand="0"/>
      </w:tblPr>
      <w:tblGrid>
        <w:gridCol w:w="1520"/>
        <w:gridCol w:w="3910"/>
        <w:gridCol w:w="2502"/>
        <w:gridCol w:w="1390"/>
      </w:tblGrid>
      <w:tr w:rsidR="00E32493" w:rsidRPr="00C52A23" w:rsidTr="00660062">
        <w:trPr>
          <w:trHeight w:val="250"/>
        </w:trPr>
        <w:tc>
          <w:tcPr>
            <w:tcW w:w="1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Возраст детей</w:t>
            </w:r>
          </w:p>
        </w:tc>
        <w:tc>
          <w:tcPr>
            <w:tcW w:w="39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Регламентируемая    деятельность (НОД)</w:t>
            </w:r>
          </w:p>
        </w:tc>
        <w:tc>
          <w:tcPr>
            <w:tcW w:w="389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Нерегламентированная деятельность, час</w:t>
            </w:r>
          </w:p>
        </w:tc>
      </w:tr>
      <w:tr w:rsidR="00E32493" w:rsidRPr="00C52A23" w:rsidTr="00E32493">
        <w:trPr>
          <w:trHeight w:val="184"/>
        </w:trPr>
        <w:tc>
          <w:tcPr>
            <w:tcW w:w="1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39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SimSun" w:hAnsi="Times New Roman" w:cs="Times New Roman"/>
                <w:kern w:val="3"/>
                <w:sz w:val="28"/>
                <w:szCs w:val="28"/>
              </w:rPr>
            </w:pP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совместная деятельность</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C52A23">
              <w:rPr>
                <w:rFonts w:ascii="Times New Roman" w:eastAsia="Times New Roman" w:hAnsi="Times New Roman" w:cs="Times New Roman"/>
                <w:kern w:val="3"/>
                <w:sz w:val="28"/>
                <w:szCs w:val="28"/>
                <w:lang w:eastAsia="ru-RU"/>
              </w:rPr>
              <w:t>самостоятельная деятельность</w:t>
            </w:r>
          </w:p>
        </w:tc>
      </w:tr>
      <w:tr w:rsidR="00E32493" w:rsidRPr="00C52A23" w:rsidTr="00E32493">
        <w:trPr>
          <w:trHeight w:val="260"/>
        </w:trPr>
        <w:tc>
          <w:tcPr>
            <w:tcW w:w="1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3-4 года</w:t>
            </w:r>
          </w:p>
        </w:tc>
        <w:tc>
          <w:tcPr>
            <w:tcW w:w="39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2   по 15 мин (не более/мин)</w:t>
            </w:r>
          </w:p>
        </w:tc>
        <w:tc>
          <w:tcPr>
            <w:tcW w:w="2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7- 7,5</w:t>
            </w:r>
          </w:p>
        </w:tc>
        <w:tc>
          <w:tcPr>
            <w:tcW w:w="13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32493" w:rsidRPr="00C52A23" w:rsidRDefault="00E32493" w:rsidP="00C52A23">
            <w:pPr>
              <w:widowControl w:val="0"/>
              <w:suppressAutoHyphens/>
              <w:autoSpaceDN w:val="0"/>
              <w:spacing w:after="0" w:line="240" w:lineRule="auto"/>
              <w:jc w:val="both"/>
              <w:textAlignment w:val="baseline"/>
              <w:rPr>
                <w:rFonts w:ascii="Times New Roman" w:eastAsia="Times New Roman" w:hAnsi="Times New Roman" w:cs="Times New Roman"/>
                <w:b/>
                <w:kern w:val="3"/>
                <w:sz w:val="28"/>
                <w:szCs w:val="28"/>
                <w:lang w:eastAsia="ru-RU"/>
              </w:rPr>
            </w:pPr>
            <w:r w:rsidRPr="00C52A23">
              <w:rPr>
                <w:rFonts w:ascii="Times New Roman" w:eastAsia="Times New Roman" w:hAnsi="Times New Roman" w:cs="Times New Roman"/>
                <w:b/>
                <w:kern w:val="3"/>
                <w:sz w:val="28"/>
                <w:szCs w:val="28"/>
                <w:lang w:eastAsia="ru-RU"/>
              </w:rPr>
              <w:t>3-4</w:t>
            </w:r>
          </w:p>
        </w:tc>
      </w:tr>
    </w:tbl>
    <w:p w:rsidR="00E32493" w:rsidRPr="00C52A23" w:rsidRDefault="00E32493"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r w:rsidRPr="00C52A23">
        <w:rPr>
          <w:rFonts w:ascii="Times New Roman" w:eastAsia="Times New Roman" w:hAnsi="Times New Roman" w:cs="Times New Roman"/>
          <w:kern w:val="3"/>
          <w:sz w:val="28"/>
          <w:szCs w:val="28"/>
          <w:lang w:eastAsia="ru-RU"/>
        </w:rPr>
        <w:t xml:space="preserve">Максимально допустимый объем образовательной нагрузки соответствует </w:t>
      </w:r>
      <w:proofErr w:type="spellStart"/>
      <w:r w:rsidRPr="00C52A23">
        <w:rPr>
          <w:rFonts w:ascii="Times New Roman" w:eastAsia="Times New Roman" w:hAnsi="Times New Roman" w:cs="Times New Roman"/>
          <w:kern w:val="3"/>
          <w:sz w:val="28"/>
          <w:szCs w:val="28"/>
          <w:lang w:eastAsia="ru-RU"/>
        </w:rPr>
        <w:t>санитарно</w:t>
      </w:r>
      <w:proofErr w:type="spellEnd"/>
      <w:r w:rsidRPr="00C52A23">
        <w:rPr>
          <w:rFonts w:ascii="Times New Roman" w:eastAsia="Times New Roman" w:hAnsi="Times New Roman" w:cs="Times New Roman"/>
          <w:kern w:val="3"/>
          <w:sz w:val="28"/>
          <w:szCs w:val="28"/>
          <w:lang w:eastAsia="ru-RU"/>
        </w:rPr>
        <w:t xml:space="preserve"> - эпидемиологическим правилам и нормативам</w:t>
      </w:r>
      <w:r w:rsidR="00660062" w:rsidRPr="00C52A23">
        <w:rPr>
          <w:rFonts w:ascii="Times New Roman" w:eastAsia="Times New Roman" w:hAnsi="Times New Roman" w:cs="Times New Roman"/>
          <w:kern w:val="3"/>
          <w:sz w:val="28"/>
          <w:szCs w:val="28"/>
          <w:lang w:eastAsia="ru-RU"/>
        </w:rPr>
        <w:t xml:space="preserve"> </w:t>
      </w:r>
      <w:r w:rsidR="009C2FFC" w:rsidRPr="00C52A23">
        <w:rPr>
          <w:rFonts w:ascii="Times New Roman" w:hAnsi="Times New Roman" w:cs="Times New Roman"/>
          <w:bCs/>
          <w:sz w:val="28"/>
          <w:szCs w:val="28"/>
          <w:shd w:val="clear" w:color="auto" w:fill="FFFFFF"/>
        </w:rPr>
        <w:t>Санитарные правила</w:t>
      </w:r>
      <w:r w:rsidR="009C2FFC" w:rsidRPr="00C52A23">
        <w:rPr>
          <w:rFonts w:ascii="Times New Roman" w:hAnsi="Times New Roman" w:cs="Times New Roman"/>
          <w:bCs/>
          <w:sz w:val="28"/>
          <w:szCs w:val="28"/>
        </w:rPr>
        <w:br/>
      </w:r>
      <w:r w:rsidR="009C2FFC" w:rsidRPr="00C52A23">
        <w:rPr>
          <w:rFonts w:ascii="Times New Roman" w:hAnsi="Times New Roman" w:cs="Times New Roman"/>
          <w:bCs/>
          <w:sz w:val="28"/>
          <w:szCs w:val="28"/>
          <w:shd w:val="clear" w:color="auto" w:fill="FFFFFF"/>
        </w:rPr>
        <w:t>СП 2.4.3648-20</w:t>
      </w:r>
      <w:r w:rsidR="00660062" w:rsidRPr="00C52A23">
        <w:rPr>
          <w:rFonts w:ascii="Times New Roman" w:hAnsi="Times New Roman" w:cs="Times New Roman"/>
          <w:bCs/>
          <w:sz w:val="28"/>
          <w:szCs w:val="28"/>
          <w:shd w:val="clear" w:color="auto" w:fill="FFFFFF"/>
        </w:rPr>
        <w:t xml:space="preserve">, утвержденным постановлением Главного государственного санитарного врача Российской Федерации от 28 сентября 2020 г., №28 </w:t>
      </w:r>
    </w:p>
    <w:p w:rsidR="00132BE0" w:rsidRPr="00C52A23" w:rsidRDefault="00132BE0" w:rsidP="00C52A23">
      <w:pPr>
        <w:suppressAutoHyphens/>
        <w:autoSpaceDN w:val="0"/>
        <w:spacing w:after="0" w:line="240" w:lineRule="auto"/>
        <w:ind w:firstLine="708"/>
        <w:jc w:val="both"/>
        <w:textAlignment w:val="baseline"/>
        <w:rPr>
          <w:rFonts w:ascii="Times New Roman" w:hAnsi="Times New Roman" w:cs="Times New Roman"/>
          <w:bCs/>
          <w:sz w:val="28"/>
          <w:szCs w:val="28"/>
          <w:shd w:val="clear" w:color="auto" w:fill="FFFFFF"/>
        </w:rPr>
      </w:pPr>
    </w:p>
    <w:p w:rsidR="00E33806" w:rsidRDefault="00E33806" w:rsidP="007B5452">
      <w:pPr>
        <w:spacing w:after="0" w:line="240" w:lineRule="auto"/>
        <w:jc w:val="center"/>
        <w:rPr>
          <w:rFonts w:ascii="Times New Roman" w:eastAsia="Times New Roman" w:hAnsi="Times New Roman" w:cs="Times New Roman"/>
          <w:b/>
          <w:bCs/>
          <w:sz w:val="28"/>
          <w:szCs w:val="28"/>
          <w:lang w:eastAsia="ru-RU"/>
        </w:rPr>
      </w:pPr>
      <w:r w:rsidRPr="00C52A23">
        <w:rPr>
          <w:rFonts w:ascii="Times New Roman" w:eastAsia="Times New Roman" w:hAnsi="Times New Roman" w:cs="Times New Roman"/>
          <w:b/>
          <w:bCs/>
          <w:sz w:val="28"/>
          <w:szCs w:val="28"/>
          <w:lang w:eastAsia="ru-RU"/>
        </w:rPr>
        <w:t>3.</w:t>
      </w:r>
      <w:r w:rsidR="007B5452">
        <w:rPr>
          <w:rFonts w:ascii="Times New Roman" w:eastAsia="Times New Roman" w:hAnsi="Times New Roman" w:cs="Times New Roman"/>
          <w:b/>
          <w:bCs/>
          <w:sz w:val="28"/>
          <w:szCs w:val="28"/>
          <w:lang w:eastAsia="ru-RU"/>
        </w:rPr>
        <w:t>3</w:t>
      </w:r>
      <w:r w:rsidRPr="00C52A23">
        <w:rPr>
          <w:rFonts w:ascii="Times New Roman" w:eastAsia="Times New Roman" w:hAnsi="Times New Roman" w:cs="Times New Roman"/>
          <w:b/>
          <w:bCs/>
          <w:sz w:val="28"/>
          <w:szCs w:val="28"/>
          <w:lang w:eastAsia="ru-RU"/>
        </w:rPr>
        <w:t>. Условия реализации Программы</w:t>
      </w:r>
    </w:p>
    <w:p w:rsidR="007B5452" w:rsidRPr="00C52A23" w:rsidRDefault="007B5452" w:rsidP="007B5452">
      <w:pPr>
        <w:spacing w:after="0" w:line="240" w:lineRule="auto"/>
        <w:jc w:val="center"/>
        <w:rPr>
          <w:rFonts w:ascii="Times New Roman" w:eastAsia="Times New Roman" w:hAnsi="Times New Roman" w:cs="Times New Roman"/>
          <w:sz w:val="28"/>
          <w:szCs w:val="28"/>
          <w:lang w:eastAsia="ru-RU"/>
        </w:rPr>
      </w:pP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Предметно-пространственная среда является важным фактором воспитания и развития ребенка.</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Пространство в группе безопасное, </w:t>
      </w:r>
      <w:proofErr w:type="spellStart"/>
      <w:r w:rsidRPr="00C52A23">
        <w:rPr>
          <w:rFonts w:ascii="Times New Roman" w:eastAsia="Times New Roman" w:hAnsi="Times New Roman" w:cs="Times New Roman"/>
          <w:sz w:val="28"/>
          <w:szCs w:val="28"/>
          <w:lang w:eastAsia="ru-RU"/>
        </w:rPr>
        <w:t>здоровьесберегающее</w:t>
      </w:r>
      <w:proofErr w:type="spellEnd"/>
      <w:r w:rsidRPr="00C52A23">
        <w:rPr>
          <w:rFonts w:ascii="Times New Roman" w:eastAsia="Times New Roman" w:hAnsi="Times New Roman" w:cs="Times New Roman"/>
          <w:sz w:val="28"/>
          <w:szCs w:val="28"/>
          <w:lang w:eastAsia="ru-RU"/>
        </w:rPr>
        <w:t xml:space="preserve">, эстетически привлекательное и развивающееся. Мебель соответствует росту и возрасту детей, игрушки — обеспечивают максимальный для данного возраста развивающий эффект. </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lastRenderedPageBreak/>
        <w:t>Развивающая предметно-пространственная среда насыщенная, пригодная для совместной деятельности взрослого и ребенка, самостоятельной деятельности детей, отвечающая потребностям детского возраста. В основе замысла детской игры лежит предмет, поэтому необходимо каждый раз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В групповых комнатах созданы условия для самостоятельной двигательной активности детей: предусмотрена площадь, свободная от мебели и игрушек. </w:t>
      </w:r>
    </w:p>
    <w:p w:rsidR="00E33806" w:rsidRPr="00C52A23" w:rsidRDefault="00E33806" w:rsidP="007B5452">
      <w:pPr>
        <w:spacing w:after="0" w:line="240" w:lineRule="auto"/>
        <w:ind w:firstLine="708"/>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w:t>
      </w:r>
    </w:p>
    <w:p w:rsidR="00E33806" w:rsidRPr="00C52A23" w:rsidRDefault="00E33806" w:rsidP="007B5452">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Оснащение уголков меняется в соответствии с тематическим планированием образовательного процесса. В качестве центров развития выступают:</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строительства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для сюжетно-ролевых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для театрализованных (драматических)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музыки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изобразительного искусства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мелкой моторики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конструирования из деталей (среднего и мелкого размера)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настольных игр</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математики</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науки и естествознания</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грамотности и письма</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книжный уголок</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уголок уединения</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центр песка и воды</w:t>
      </w:r>
    </w:p>
    <w:p w:rsidR="00E33806" w:rsidRPr="00C52A23" w:rsidRDefault="00E33806" w:rsidP="00C52A23">
      <w:pPr>
        <w:pStyle w:val="a4"/>
        <w:numPr>
          <w:ilvl w:val="0"/>
          <w:numId w:val="11"/>
        </w:numPr>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спортивный уголок</w:t>
      </w:r>
    </w:p>
    <w:p w:rsidR="007B5452" w:rsidRDefault="00E33806" w:rsidP="007A730D">
      <w:pPr>
        <w:spacing w:after="0" w:line="240" w:lineRule="auto"/>
        <w:ind w:firstLine="360"/>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Развивающая предметно-пространственная среда выступает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 Материально – техническое обеспечение основной общеобразовательной программы основывается на методических разработках к программе «От рождения до школы» авторов Н.Е.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Т.С. Комаровой, Э.М.</w:t>
      </w:r>
      <w:r w:rsidR="005A3B3A" w:rsidRPr="00C52A23">
        <w:rPr>
          <w:rFonts w:ascii="Times New Roman" w:eastAsia="Times New Roman" w:hAnsi="Times New Roman" w:cs="Times New Roman"/>
          <w:sz w:val="28"/>
          <w:szCs w:val="28"/>
          <w:lang w:eastAsia="ru-RU"/>
        </w:rPr>
        <w:t xml:space="preserve">, </w:t>
      </w:r>
      <w:proofErr w:type="spellStart"/>
      <w:r w:rsidR="005A3B3A" w:rsidRPr="00C52A23">
        <w:rPr>
          <w:rFonts w:ascii="Times New Roman" w:eastAsia="Times New Roman" w:hAnsi="Times New Roman" w:cs="Times New Roman"/>
          <w:sz w:val="28"/>
          <w:szCs w:val="28"/>
          <w:lang w:eastAsia="ru-RU"/>
        </w:rPr>
        <w:t>М</w:t>
      </w:r>
      <w:r w:rsidR="0011175B" w:rsidRPr="00C52A23">
        <w:rPr>
          <w:rFonts w:ascii="Times New Roman" w:eastAsia="Times New Roman" w:hAnsi="Times New Roman" w:cs="Times New Roman"/>
          <w:sz w:val="28"/>
          <w:szCs w:val="28"/>
          <w:lang w:eastAsia="ru-RU"/>
        </w:rPr>
        <w:t>.А.Васильевой</w:t>
      </w:r>
      <w:proofErr w:type="spellEnd"/>
      <w:r w:rsidR="0011175B" w:rsidRPr="00C52A23">
        <w:rPr>
          <w:rFonts w:ascii="Times New Roman" w:eastAsia="Times New Roman" w:hAnsi="Times New Roman" w:cs="Times New Roman"/>
          <w:sz w:val="28"/>
          <w:szCs w:val="28"/>
          <w:lang w:eastAsia="ru-RU"/>
        </w:rPr>
        <w:t>.</w:t>
      </w:r>
      <w:r w:rsidRPr="00C52A23">
        <w:rPr>
          <w:rFonts w:ascii="Times New Roman" w:eastAsia="Times New Roman" w:hAnsi="Times New Roman" w:cs="Times New Roman"/>
          <w:sz w:val="28"/>
          <w:szCs w:val="28"/>
          <w:lang w:eastAsia="ru-RU"/>
        </w:rPr>
        <w:t xml:space="preserve"> Техническое обеспечение, средства обучения и воспитания, игровой, дидактический материал - на достаточном уровне.</w:t>
      </w:r>
    </w:p>
    <w:bookmarkEnd w:id="4"/>
    <w:p w:rsid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rsidR="007A730D" w:rsidRPr="007A730D" w:rsidRDefault="007A730D" w:rsidP="007A730D">
      <w:pPr>
        <w:spacing w:after="0" w:line="240" w:lineRule="auto"/>
        <w:ind w:firstLine="360"/>
        <w:jc w:val="both"/>
        <w:rPr>
          <w:rFonts w:ascii="Times New Roman" w:eastAsia="Times New Roman" w:hAnsi="Times New Roman" w:cs="Times New Roman"/>
          <w:sz w:val="28"/>
          <w:szCs w:val="28"/>
          <w:lang w:eastAsia="ru-RU"/>
        </w:rPr>
      </w:pPr>
    </w:p>
    <w:p w:rsidR="00660062" w:rsidRPr="00C52A23" w:rsidRDefault="00D95C2F" w:rsidP="00D95C2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3.4 Методические материалы для реализации программы</w:t>
      </w:r>
    </w:p>
    <w:p w:rsidR="00660062" w:rsidRPr="00D95C2F" w:rsidRDefault="00660062" w:rsidP="00C52A2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ОТ РОЖДЕНИЯ ДО ШКОЛЫ.  Примерная основная образовательная программа дошкольного образования / Под ред. </w:t>
      </w:r>
      <w:proofErr w:type="spellStart"/>
      <w:r w:rsidRPr="00C52A23">
        <w:rPr>
          <w:rFonts w:ascii="Times New Roman" w:eastAsia="Times New Roman" w:hAnsi="Times New Roman" w:cs="Times New Roman"/>
          <w:sz w:val="28"/>
          <w:szCs w:val="28"/>
          <w:lang w:eastAsia="ru-RU"/>
        </w:rPr>
        <w:t>Вераксы</w:t>
      </w:r>
      <w:proofErr w:type="spellEnd"/>
      <w:r w:rsidRPr="00C52A23">
        <w:rPr>
          <w:rFonts w:ascii="Times New Roman" w:eastAsia="Times New Roman" w:hAnsi="Times New Roman" w:cs="Times New Roman"/>
          <w:sz w:val="28"/>
          <w:szCs w:val="28"/>
          <w:lang w:eastAsia="ru-RU"/>
        </w:rPr>
        <w:t xml:space="preserve">, Т.С. Комаровой, М.А. Васильевой – 3-е изд., </w:t>
      </w:r>
      <w:proofErr w:type="spellStart"/>
      <w:r w:rsidRPr="00C52A23">
        <w:rPr>
          <w:rFonts w:ascii="Times New Roman" w:eastAsia="Times New Roman" w:hAnsi="Times New Roman" w:cs="Times New Roman"/>
          <w:sz w:val="28"/>
          <w:szCs w:val="28"/>
          <w:lang w:eastAsia="ru-RU"/>
        </w:rPr>
        <w:t>испр</w:t>
      </w:r>
      <w:proofErr w:type="spellEnd"/>
      <w:r w:rsidRPr="00C52A23">
        <w:rPr>
          <w:rFonts w:ascii="Times New Roman" w:eastAsia="Times New Roman" w:hAnsi="Times New Roman" w:cs="Times New Roman"/>
          <w:sz w:val="28"/>
          <w:szCs w:val="28"/>
          <w:lang w:eastAsia="ru-RU"/>
        </w:rPr>
        <w:t>. И доп. – М.: МОЗАИКА – СИНТЕЗ, 2015.</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Губанова Н.Ф. Развитие игровой деятельности. Система работы во второй младшей группе детского сада. – М.: МОЗАИКА – СИНТЕЗ, 2012.</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Пономарева И.А., </w:t>
      </w:r>
      <w:proofErr w:type="spellStart"/>
      <w:r w:rsidRPr="00C52A23">
        <w:rPr>
          <w:rFonts w:ascii="Times New Roman" w:eastAsia="Times New Roman" w:hAnsi="Times New Roman" w:cs="Times New Roman"/>
          <w:sz w:val="28"/>
          <w:szCs w:val="28"/>
          <w:lang w:eastAsia="ru-RU"/>
        </w:rPr>
        <w:t>Позина</w:t>
      </w:r>
      <w:proofErr w:type="spellEnd"/>
      <w:r w:rsidRPr="00C52A23">
        <w:rPr>
          <w:rFonts w:ascii="Times New Roman" w:eastAsia="Times New Roman" w:hAnsi="Times New Roman" w:cs="Times New Roman"/>
          <w:sz w:val="28"/>
          <w:szCs w:val="28"/>
          <w:lang w:eastAsia="ru-RU"/>
        </w:rPr>
        <w:t xml:space="preserve"> В.А. Формирование элементарных математических представлений: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xml:space="preserve"> В.В.  Развитие речи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Комарова Т.С. Изобразительная деятельность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Пензулаева</w:t>
      </w:r>
      <w:proofErr w:type="spellEnd"/>
      <w:r w:rsidRPr="00C52A23">
        <w:rPr>
          <w:rFonts w:ascii="Times New Roman" w:eastAsia="Times New Roman" w:hAnsi="Times New Roman" w:cs="Times New Roman"/>
          <w:sz w:val="28"/>
          <w:szCs w:val="28"/>
          <w:lang w:eastAsia="ru-RU"/>
        </w:rPr>
        <w:t xml:space="preserve"> Л.И. Физкультурные занятия в детском саду: Вторя младшая группа. - М.: МОЗАИКА – СИНТЕЗ, 2014.</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Дыбина</w:t>
      </w:r>
      <w:proofErr w:type="spellEnd"/>
      <w:r w:rsidRPr="00C52A23">
        <w:rPr>
          <w:rFonts w:ascii="Times New Roman" w:eastAsia="Times New Roman" w:hAnsi="Times New Roman" w:cs="Times New Roman"/>
          <w:sz w:val="28"/>
          <w:szCs w:val="28"/>
          <w:lang w:eastAsia="ru-RU"/>
        </w:rPr>
        <w:t xml:space="preserve"> О.В. Ознакомление с предметным и социальным окружением.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Соломенникова</w:t>
      </w:r>
      <w:proofErr w:type="spellEnd"/>
      <w:r w:rsidRPr="00C52A23">
        <w:rPr>
          <w:rFonts w:ascii="Times New Roman" w:eastAsia="Times New Roman" w:hAnsi="Times New Roman" w:cs="Times New Roman"/>
          <w:sz w:val="28"/>
          <w:szCs w:val="28"/>
          <w:lang w:eastAsia="ru-RU"/>
        </w:rPr>
        <w:t xml:space="preserve"> О.А. Ознакомление с природой в детском саду: Младшая группа.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Примерное комплексно-тематическое планирование к программе «ОТ РОЖДЕНИЯ ДО ШКОЛЫ». Младшая группа/ В.В. </w:t>
      </w: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xml:space="preserve">, Н.Ф. Губанова, О.В. </w:t>
      </w:r>
      <w:proofErr w:type="spellStart"/>
      <w:r w:rsidRPr="00C52A23">
        <w:rPr>
          <w:rFonts w:ascii="Times New Roman" w:eastAsia="Times New Roman" w:hAnsi="Times New Roman" w:cs="Times New Roman"/>
          <w:sz w:val="28"/>
          <w:szCs w:val="28"/>
          <w:lang w:eastAsia="ru-RU"/>
        </w:rPr>
        <w:t>Дыбина</w:t>
      </w:r>
      <w:proofErr w:type="spellEnd"/>
      <w:r w:rsidRPr="00C52A23">
        <w:rPr>
          <w:rFonts w:ascii="Times New Roman" w:eastAsia="Times New Roman" w:hAnsi="Times New Roman" w:cs="Times New Roman"/>
          <w:sz w:val="28"/>
          <w:szCs w:val="28"/>
          <w:lang w:eastAsia="ru-RU"/>
        </w:rPr>
        <w:t xml:space="preserve"> и др. - М.: МОЗАИКА – СИНТЕЗ, 2015.</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52A23">
        <w:rPr>
          <w:rFonts w:ascii="Times New Roman" w:eastAsia="Times New Roman" w:hAnsi="Times New Roman" w:cs="Times New Roman"/>
          <w:sz w:val="28"/>
          <w:szCs w:val="28"/>
          <w:lang w:eastAsia="ru-RU"/>
        </w:rPr>
        <w:t>Пензулаева</w:t>
      </w:r>
      <w:proofErr w:type="spellEnd"/>
      <w:r w:rsidRPr="00C52A23">
        <w:rPr>
          <w:rFonts w:ascii="Times New Roman" w:eastAsia="Times New Roman" w:hAnsi="Times New Roman" w:cs="Times New Roman"/>
          <w:sz w:val="28"/>
          <w:szCs w:val="28"/>
          <w:lang w:eastAsia="ru-RU"/>
        </w:rPr>
        <w:t xml:space="preserve"> Л.И. Оздоровительная гимнастика. Комплексы упражнений. Для занятий с детьми 3 – 7 лет. - М.: МОЗАИКА – СИНТЕЗ, 2016.</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Организация деятельности детей на прогулке: вторая младшая группа/ авт. сост. В.Н. </w:t>
      </w:r>
      <w:proofErr w:type="spellStart"/>
      <w:r w:rsidRPr="00C52A23">
        <w:rPr>
          <w:rFonts w:ascii="Times New Roman" w:eastAsia="Times New Roman" w:hAnsi="Times New Roman" w:cs="Times New Roman"/>
          <w:sz w:val="28"/>
          <w:szCs w:val="28"/>
          <w:lang w:eastAsia="ru-RU"/>
        </w:rPr>
        <w:t>Кастрыкина</w:t>
      </w:r>
      <w:proofErr w:type="spellEnd"/>
      <w:r w:rsidRPr="00C52A23">
        <w:rPr>
          <w:rFonts w:ascii="Times New Roman" w:eastAsia="Times New Roman" w:hAnsi="Times New Roman" w:cs="Times New Roman"/>
          <w:sz w:val="28"/>
          <w:szCs w:val="28"/>
          <w:lang w:eastAsia="ru-RU"/>
        </w:rPr>
        <w:t>, Г.Н. Попова. – Изд. 2-е. – Волгоград: Учитель, 2014.</w:t>
      </w:r>
    </w:p>
    <w:p w:rsidR="00660062" w:rsidRPr="00C52A23" w:rsidRDefault="00660062" w:rsidP="00C52A23">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 xml:space="preserve">Книга для чтения в детском саду и дома: 2-4 года: Пособие для воспитателей детского сада и родителей/ сост. В.В. </w:t>
      </w:r>
      <w:proofErr w:type="spellStart"/>
      <w:r w:rsidRPr="00C52A23">
        <w:rPr>
          <w:rFonts w:ascii="Times New Roman" w:eastAsia="Times New Roman" w:hAnsi="Times New Roman" w:cs="Times New Roman"/>
          <w:sz w:val="28"/>
          <w:szCs w:val="28"/>
          <w:lang w:eastAsia="ru-RU"/>
        </w:rPr>
        <w:t>Гербова</w:t>
      </w:r>
      <w:proofErr w:type="spellEnd"/>
      <w:r w:rsidRPr="00C52A23">
        <w:rPr>
          <w:rFonts w:ascii="Times New Roman" w:eastAsia="Times New Roman" w:hAnsi="Times New Roman" w:cs="Times New Roman"/>
          <w:sz w:val="28"/>
          <w:szCs w:val="28"/>
          <w:lang w:eastAsia="ru-RU"/>
        </w:rPr>
        <w:t>, Н.П. Ильчук. – Москва: Издательство ОНИКС – ЛИТ, 2015.</w:t>
      </w:r>
    </w:p>
    <w:p w:rsidR="007B5452" w:rsidRDefault="00660062" w:rsidP="007B5452">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2A23">
        <w:rPr>
          <w:rFonts w:ascii="Times New Roman" w:eastAsia="Times New Roman" w:hAnsi="Times New Roman" w:cs="Times New Roman"/>
          <w:sz w:val="28"/>
          <w:szCs w:val="28"/>
          <w:lang w:eastAsia="ru-RU"/>
        </w:rPr>
        <w:t>Хрестоматия для чтения детям в детском саду и дома: 3-4 года. – М.: МОЗАИКА – СИНТЕЗ, 2016.</w:t>
      </w:r>
    </w:p>
    <w:p w:rsidR="00660062" w:rsidRDefault="00660062" w:rsidP="007B5452">
      <w:pPr>
        <w:numPr>
          <w:ilvl w:val="0"/>
          <w:numId w:val="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B5452">
        <w:rPr>
          <w:rFonts w:ascii="Times New Roman" w:eastAsia="Times New Roman" w:hAnsi="Times New Roman" w:cs="Times New Roman"/>
          <w:sz w:val="28"/>
          <w:szCs w:val="28"/>
          <w:lang w:eastAsia="ru-RU"/>
        </w:rPr>
        <w:t>Зацепина М.Б., Жукова Г.Е. Музыкальное воспитание в детском саду: Младшая группа. - .: МОЗАИКА-СИНТЕЗ, 2016. – 160 С.</w:t>
      </w: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3322B0" w:rsidRDefault="003322B0" w:rsidP="00D95C2F">
      <w:pPr>
        <w:pStyle w:val="a4"/>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rsidR="00BE143E" w:rsidRDefault="00BE143E" w:rsidP="00EA5654">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F609A8" w:rsidRDefault="00F609A8" w:rsidP="00EA5654">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E143E" w:rsidRDefault="00BE143E" w:rsidP="00EA5654">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D95C2F" w:rsidRPr="00EA5654" w:rsidRDefault="00D95C2F" w:rsidP="00EA5654">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EA5654">
        <w:rPr>
          <w:rFonts w:ascii="Times New Roman" w:eastAsia="Times New Roman" w:hAnsi="Times New Roman" w:cs="Times New Roman"/>
          <w:b/>
          <w:bCs/>
          <w:sz w:val="28"/>
          <w:szCs w:val="28"/>
          <w:lang w:eastAsia="ru-RU"/>
        </w:rPr>
        <w:lastRenderedPageBreak/>
        <w:t>Приложение № 1</w:t>
      </w:r>
    </w:p>
    <w:p w:rsidR="00D95C2F" w:rsidRDefault="00D95C2F" w:rsidP="007A730D">
      <w:pPr>
        <w:pStyle w:val="a4"/>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7A730D" w:rsidRPr="007A730D" w:rsidRDefault="007A730D" w:rsidP="00D95C2F">
      <w:pPr>
        <w:pStyle w:val="a4"/>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A730D">
        <w:rPr>
          <w:rFonts w:ascii="Times New Roman" w:eastAsia="Times New Roman" w:hAnsi="Times New Roman" w:cs="Times New Roman"/>
          <w:b/>
          <w:bCs/>
          <w:sz w:val="28"/>
          <w:szCs w:val="28"/>
          <w:lang w:eastAsia="ru-RU"/>
        </w:rPr>
        <w:t>К</w:t>
      </w:r>
      <w:r w:rsidR="00E21B9D">
        <w:rPr>
          <w:rFonts w:ascii="Times New Roman" w:eastAsia="Times New Roman" w:hAnsi="Times New Roman" w:cs="Times New Roman"/>
          <w:b/>
          <w:bCs/>
          <w:sz w:val="28"/>
          <w:szCs w:val="28"/>
          <w:lang w:eastAsia="ru-RU"/>
        </w:rPr>
        <w:t>ОМПЛЕКС</w:t>
      </w:r>
      <w:r w:rsidR="00555F50">
        <w:rPr>
          <w:rFonts w:ascii="Times New Roman" w:eastAsia="Times New Roman" w:hAnsi="Times New Roman" w:cs="Times New Roman"/>
          <w:b/>
          <w:bCs/>
          <w:sz w:val="28"/>
          <w:szCs w:val="28"/>
          <w:lang w:eastAsia="ru-RU"/>
        </w:rPr>
        <w:t>НО</w:t>
      </w:r>
      <w:r w:rsidRPr="007A730D">
        <w:rPr>
          <w:rFonts w:ascii="Times New Roman" w:eastAsia="Times New Roman" w:hAnsi="Times New Roman" w:cs="Times New Roman"/>
          <w:b/>
          <w:bCs/>
          <w:sz w:val="28"/>
          <w:szCs w:val="28"/>
          <w:lang w:eastAsia="ru-RU"/>
        </w:rPr>
        <w:t>-Т</w:t>
      </w:r>
      <w:r w:rsidR="00EA5654">
        <w:rPr>
          <w:rFonts w:ascii="Times New Roman" w:eastAsia="Times New Roman" w:hAnsi="Times New Roman" w:cs="Times New Roman"/>
          <w:b/>
          <w:bCs/>
          <w:sz w:val="28"/>
          <w:szCs w:val="28"/>
          <w:lang w:eastAsia="ru-RU"/>
        </w:rPr>
        <w:t>ЕМАТИЧЕСКОЕ ПЛАНИРОВАНИЕ на 2022-2023</w:t>
      </w:r>
      <w:r w:rsidRPr="007A730D">
        <w:rPr>
          <w:rFonts w:ascii="Times New Roman" w:eastAsia="Times New Roman" w:hAnsi="Times New Roman" w:cs="Times New Roman"/>
          <w:b/>
          <w:bCs/>
          <w:sz w:val="28"/>
          <w:szCs w:val="28"/>
          <w:lang w:eastAsia="ru-RU"/>
        </w:rPr>
        <w:t xml:space="preserve"> учебный год</w:t>
      </w:r>
    </w:p>
    <w:tbl>
      <w:tblPr>
        <w:tblW w:w="5080" w:type="pct"/>
        <w:tblCellSpacing w:w="0" w:type="dxa"/>
        <w:tblInd w:w="-15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417"/>
        <w:gridCol w:w="850"/>
        <w:gridCol w:w="1416"/>
        <w:gridCol w:w="5805"/>
      </w:tblGrid>
      <w:tr w:rsidR="00E21B9D" w:rsidRPr="00E21B9D" w:rsidTr="00E21B9D">
        <w:trPr>
          <w:tblCellSpacing w:w="0" w:type="dxa"/>
        </w:trPr>
        <w:tc>
          <w:tcPr>
            <w:tcW w:w="747"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 xml:space="preserve">Месяц </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 xml:space="preserve">Период </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 xml:space="preserve">Тема </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 xml:space="preserve">Содержание работы </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Сентябрь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01.09-02.09</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Мой любимый детский сад</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Содействовать формированию положительных эмоций по отношению к детскому саду, воспитателю, детям.</w:t>
            </w:r>
          </w:p>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Знакомить с детским садом, как ближайшим социальным окружением ребенка (воспитатель, помощник воспитателя, музыкальный руководитель, врач, дворник).</w:t>
            </w:r>
          </w:p>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Знакомить с правилами поведения в детском саду и на прогулке.</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05.09-09.09</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Мои игрушки</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культуру поведения, обогатить словарь детей, расширять представления о материалах, из которых делают игрушки, воспитывать бережное отношение к игрушкам.</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12.09-16.09</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Я – человек</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Развивать представления о себе как о человеке: я – мальчик (девочка),  хожу в детский сад, в группе мои друзья. Формировать интерес к изучению себя, своих физических возможностей (осанка, стопа, рост, движение, здоровье).Формировать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19.09-23.09</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Ты и я – друзья!</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доброжелательное отношение друг к другу, умение делиться с товарищем, общаться спокойно, без крика. Формировать опыт правильной оценки хороших и плохих поступков.</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26.09-30.09</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Что нам осень принесла? Овощи. Фрукты </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Уточнить представление об овощах и фруктах (различать по внешнему виду, вкусу, форме наиболее распространенные овощи и фрукты); познакомить детей с пользой овощей и фруктов; дать представление о труде людей по сбору урожая, о труде на огороде. Ввести в активный словарь существительные «Овощи», «Фрукты», «Осень», «Урожай».</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lastRenderedPageBreak/>
              <w:t>Октябрь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03.10-07.10</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Осень золотая в гости к нам пришла</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представление об осени, как о времени года; накапливать и обогащать     эмоциональный опыт детей;   способствовать расширению представлений об осени; побуждать называть приметы этого времени года; содействовать речевому развитию, обогащать активный словарь детей существительными, прилагательными, глаголами (листочки, листопад, красный, желтый, зеленый, летят, кружатся, падают и т.д.).</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10.10-14.10</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Осень в лесу</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об осени (сезонные изменения в природе, одежде людей, на участке детского сада); знакомить с растениями, а так же с некоторыми особенностями поведения лесных зверей и птиц осенью; формировать представления о правилах безопасного поведения на природе. Воспитывать бережное отношение к природе, замечать красоту осенней природы.</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17.10-21.10</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Птицы улетают</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Воспитывать у детей любовь и бережное отношение к птицам; желание помогать им, подкармливать зимой; расширять знания о птицах, их   внешнем виде и повадках; развивать речь, умение </w:t>
            </w:r>
            <w:proofErr w:type="spellStart"/>
            <w:r w:rsidRPr="00E21B9D">
              <w:rPr>
                <w:rFonts w:ascii="Times New Roman" w:eastAsia="Times New Roman" w:hAnsi="Times New Roman" w:cs="Times New Roman"/>
                <w:sz w:val="28"/>
                <w:szCs w:val="28"/>
                <w:lang w:eastAsia="ru-RU"/>
              </w:rPr>
              <w:t>звукоподражать</w:t>
            </w:r>
            <w:proofErr w:type="spellEnd"/>
            <w:r w:rsidRPr="00E21B9D">
              <w:rPr>
                <w:rFonts w:ascii="Times New Roman" w:eastAsia="Times New Roman" w:hAnsi="Times New Roman" w:cs="Times New Roman"/>
                <w:sz w:val="28"/>
                <w:szCs w:val="28"/>
                <w:lang w:eastAsia="ru-RU"/>
              </w:rPr>
              <w:t xml:space="preserve"> голосам птиц.</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24.10-28.10</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Одежда. Обувь. Головные уборы</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детей о вещах: одежде, обуви, головных уборах и их предназначении. Дать первичные представления о свойствах материалов. Развивать творческие и конструктивные способности детей. Обогащать словарь детей; развивать умение связно, последовательно выражать свои мысли, поддерживать беседу.</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Ноябрь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31.10-03.11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Город, в котором я живу</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Знакомить с родным городом, его названием, основными достопримечательностями. Развивать нравственно-патриотические качества: гордость, гуманизм, желание сохранять и приумножать богатства города.</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07.11-11.11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Мой дом. Мебель  </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Расширять представления детей о доме, предметах домашнего обихода. Создать условия для знакомства с предметами мебели, ее назначением, формировать умение различать </w:t>
            </w:r>
            <w:r w:rsidRPr="00E21B9D">
              <w:rPr>
                <w:rFonts w:ascii="Times New Roman" w:eastAsia="Times New Roman" w:hAnsi="Times New Roman" w:cs="Times New Roman"/>
                <w:sz w:val="28"/>
                <w:szCs w:val="28"/>
                <w:lang w:eastAsia="ru-RU"/>
              </w:rPr>
              <w:lastRenderedPageBreak/>
              <w:t>и называть детали мебели, материалы для строительства. Формировать обещающее понятие «Мебель». Формировать внимательное и заботливое отношение к окружающим; бережное отношение к своему дому.</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14.11-18.11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Посуда</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Знакомить детей с предметами домашнего обихода: посудой. Расширять представлений о предметах окружающих детей, о способе их назначения и использования.  Формировать  обобщающее  понятие  «Посуда». Формировать умение группировать (чайная, столовая, кухонная посуда)</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21.11-25.11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Моя семья</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у детей понятие «семья»; умение называть свое имя, фамилию, имена членов семьи. Создавать условия для развития представлений о своем внешнем облике, гендерных представлений. Формировать умения говорить о себе в первом лице. Воспитывать добрые чувства и любовь по отношению к своим близким.</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28.11-02.12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Домашние животные</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детей о домашних животных, их внешнем виде и образе жизни (об особенностях поведения, что едят, какую пользу приносят людям). Познакомить с трудом людей по уходу за домашними животными. Воспитывать заботливое отношение к животным.</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Декабрь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05.12-09.12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Дикие животные</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обобщённые представления детей о диких животных и их детенышах. Устанавливать связи между особенностями внешнего вида, поведением животных и сезонными условиями. Уточнить где они живут, чем питаются, как передвигаются. Вызвать интерес у детей к изучению темы. Развивать воображение, фантазию, творческое восприятие через самостоятельную деятельность.  Развивать творческие способности. Воспитывать любовь к животным, бережное отношение к природе.</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12.12-16.12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Зима</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Познакомить детей с характерными признаками зимы, свойствами снега, с изменениями в жизни </w:t>
            </w:r>
            <w:r w:rsidRPr="00E21B9D">
              <w:rPr>
                <w:rFonts w:ascii="Times New Roman" w:eastAsia="Times New Roman" w:hAnsi="Times New Roman" w:cs="Times New Roman"/>
                <w:sz w:val="28"/>
                <w:szCs w:val="28"/>
                <w:lang w:eastAsia="ru-RU"/>
              </w:rPr>
              <w:lastRenderedPageBreak/>
              <w:t>птиц и диких животных; учить устанавливать простейшие причинно-следственные связи.</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19.12-23.12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Украшаем елку </w:t>
            </w:r>
          </w:p>
        </w:tc>
        <w:tc>
          <w:tcPr>
            <w:tcW w:w="3058"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Приобщать к русской праздничной культуре, закрепить знания детей о государственном празднике «Новый год». Расширять и активизировать словарный запас детей. Развивать внимание, речь, мелкую и общую моторику, восприятие, творческие способности, самостоятельность; Активизировать словарь по теме «Новогодний праздник». Воспитывать дружеские отношения друг к другу.</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26.12-30.12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Новый год настает</w:t>
            </w:r>
          </w:p>
        </w:tc>
        <w:tc>
          <w:tcPr>
            <w:tcW w:w="3058"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Январь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09.01-13.01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Зимние забавы</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о зиме, сезонных изменениях в природе. Формировать представления о безопасном поведении зимой. Познакомить с зимними играми: катание на санках, игры в снежки.</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16.01-20.01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Звери и птицы зимой</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детей о жизни животных и птиц зимой.</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23.01-27.01</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Я расту здоровым</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у детей первоначальные представления об охране жизни и здоровья, умение ориентироваться в строении собственного тела; умение и желание соблюдать правила личной гигиены тела.</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Февраль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30.01-03.02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 xml:space="preserve">Транспорт </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знания о различных видах транспорта, их назначениях. Уточнить представления, что машины движутся по проезжей части дороги, а пешеходы идут по тротуару.  Расширять представления о видах транспорта (грузовой, легковой), о его сходстве и отличиях, особенностях его передвижения. Формировать умение употреблять обобщающие слово – «транспорт»; развивать связную речь, обогащать, активизировать словарный запас.</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06.02-10.02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Кем быть?</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Расширение представлений о труде взрослых, о значении их труда для общества. Пополнять словарь детей названиями профессий. Воспитывать уважение к людям труда. Развивать интерес к различным профессиям, в частности к профессиям родителей и месту их работы.</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13.02-17.02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Кто нас защищает</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стать защитниками Родины)</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20.02-24.02</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E21B9D">
              <w:rPr>
                <w:rFonts w:ascii="Times New Roman" w:eastAsia="Times New Roman" w:hAnsi="Times New Roman" w:cs="Times New Roman"/>
                <w:sz w:val="28"/>
                <w:szCs w:val="28"/>
                <w:lang w:eastAsia="ru-RU"/>
              </w:rPr>
              <w:t>Матрёшкины</w:t>
            </w:r>
            <w:proofErr w:type="spellEnd"/>
            <w:r w:rsidRPr="00E21B9D">
              <w:rPr>
                <w:rFonts w:ascii="Times New Roman" w:eastAsia="Times New Roman" w:hAnsi="Times New Roman" w:cs="Times New Roman"/>
                <w:sz w:val="28"/>
                <w:szCs w:val="28"/>
                <w:lang w:eastAsia="ru-RU"/>
              </w:rPr>
              <w:t xml:space="preserve"> посиделки</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представления о русской народной игрушке; вызвать у детей эмоционально-положительное отношение к игрушке; воспитывать бережное отношение к игрушке; познакомить с содержанием игр с матрешками, возможностью использования их в разных видах детской деятельности; развивать творческие и познавательные способности; речевые умения и мелкую моторику рук; обогащать словарный запас детей.</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Март</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27.02-03.03</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Моя мама лучше всех</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Углублять знания детей о роли мамы в их жизни. Развивать интерес ребенка к своим близким. Воспитывать доброе, заботливое отношение к маме.</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06.03-10.03</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Бабушка родная</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Организовать разные виды деятельности вокруг темы семьи, любви к маме и бабушке.</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13.03-17.03</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Народные игрушки</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Познакомить детей с историей народной игрушки. Познакомить с устным народным творчеством (песни, потешки, прибаутки и др.). Использовать фольклор при организации всех видов деятельности.</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20.03-24.03</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В гостях у сказки</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Формировать интерес детей к сказкам. Развивать внимание, воображение. Расширять представления о народных сказках, устном народном творчестве. Акцентировать внимание детей на то, что сказок очень много, и они все разные.</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27.03-31.03</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Комнатные растения</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Способствовать развитию представлений о комнатных растениях, формировать элементарные навыки ухода за комнатными растениями, поддерживать интерес к комнатным растениям и желание ухаживать за ними, способствовать развитию любознательности, воспитывать бережное отношение к комнатным растениям.</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lastRenderedPageBreak/>
              <w:t>Апрель</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03.04-07.04</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Весна - красна</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Конкретизировать и углублять представления детей о первых признаках весны (состоянии погоды, неба, растительности, характерных осадках); особенности жизни диких животных, растений  и птиц в период наступления весны. Формировать исследовательский и познавательный интерес в ходе экспериментирования. Формировать представления о безопасном поведении весной. Развивать познавательную активность, мышление, воображение, коммуникативные навыки. Воспитывать бережное отношение к природе, трудолюбие, и любознательность.</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10.04-14.04</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Возвращение птиц</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Обогащать представления детей о весне (солнце светит ярко, бывают дожди, грозы;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 Воспитывать бережное отношения к птицам (рассматривать, не нанося им вред, кормить только с разрешения взрослых, не пугать, не разорять гнёзда).</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17.04-21.04</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Хотим всё знать</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Развивать интерес детей к игровому экспериментированию, развивающим и познавательным играм.</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24.04-28.04</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Время весёлых игр</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Закреплять навыки организованного поведения в детском саду;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tc>
      </w:tr>
      <w:tr w:rsidR="00E21B9D" w:rsidRPr="00E21B9D" w:rsidTr="00E21B9D">
        <w:trPr>
          <w:tblCellSpacing w:w="0" w:type="dxa"/>
        </w:trPr>
        <w:tc>
          <w:tcPr>
            <w:tcW w:w="747" w:type="pct"/>
            <w:vMerge w:val="restar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b/>
                <w:bCs/>
                <w:sz w:val="28"/>
                <w:szCs w:val="28"/>
                <w:lang w:eastAsia="ru-RU"/>
              </w:rPr>
              <w:t>Май</w:t>
            </w: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02.05-05.05</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День Победы</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Осуществлять патриотическое воспитание. Воспитывать любовь к Родине. Формировать элементарные представления о празднике, посвященному Дню Победы. Воспитывать уважение к ветеранам войны. Закреплять полученные впечатления в художественном творчестве и самостоятельной деятельности.</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08.05-12.05</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Труд людей весной</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Уточнить, расширить и закрепить знания детей о труде людей весной. Расширить представления об орудиях труда.</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15.05-19.05</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Насекомые</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представление детей о насекомых. Учить узнавать их в натуре и на картинках, наблюдать за насекомыми на участке. Воспитывать бережное отношение (рассматривать,  не нанося им вред).</w:t>
            </w:r>
          </w:p>
        </w:tc>
      </w:tr>
      <w:tr w:rsidR="00E21B9D" w:rsidRPr="00E21B9D" w:rsidTr="00E21B9D">
        <w:trPr>
          <w:tblCellSpacing w:w="0" w:type="dxa"/>
        </w:trPr>
        <w:tc>
          <w:tcPr>
            <w:tcW w:w="747" w:type="pct"/>
            <w:vMerge/>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44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22.05-26.05</w:t>
            </w:r>
          </w:p>
        </w:tc>
        <w:tc>
          <w:tcPr>
            <w:tcW w:w="746"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Скоро лето</w:t>
            </w:r>
          </w:p>
        </w:tc>
        <w:tc>
          <w:tcPr>
            <w:tcW w:w="3058" w:type="pct"/>
            <w:tcBorders>
              <w:top w:val="outset" w:sz="6" w:space="0" w:color="000000"/>
              <w:left w:val="outset" w:sz="6" w:space="0" w:color="000000"/>
              <w:bottom w:val="outset" w:sz="6" w:space="0" w:color="000000"/>
              <w:right w:val="outset" w:sz="6" w:space="0" w:color="000000"/>
            </w:tcBorders>
            <w:vAlign w:val="center"/>
            <w:hideMark/>
          </w:tcPr>
          <w:p w:rsidR="00E21B9D" w:rsidRPr="00E21B9D" w:rsidRDefault="00E21B9D" w:rsidP="00E21B9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21B9D">
              <w:rPr>
                <w:rFonts w:ascii="Times New Roman" w:eastAsia="Times New Roman" w:hAnsi="Times New Roman" w:cs="Times New Roman"/>
                <w:sz w:val="28"/>
                <w:szCs w:val="28"/>
                <w:lang w:eastAsia="ru-RU"/>
              </w:rPr>
              <w:t>Расширять представления детей о лете, о сезонных изменениях (сезонные изменения в природе, на участке детского сада, одежда людей).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r>
    </w:tbl>
    <w:p w:rsidR="00EA5654" w:rsidRPr="00773E97" w:rsidRDefault="00EA5654" w:rsidP="006A137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1370" w:rsidRDefault="00D91791" w:rsidP="00D91791">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2</w:t>
      </w:r>
    </w:p>
    <w:p w:rsidR="006A1370" w:rsidRPr="006A1370" w:rsidRDefault="006A1370" w:rsidP="006A1370">
      <w:pPr>
        <w:widowControl w:val="0"/>
        <w:autoSpaceDE w:val="0"/>
        <w:autoSpaceDN w:val="0"/>
        <w:spacing w:before="89" w:after="0" w:line="322" w:lineRule="exact"/>
        <w:ind w:left="567" w:right="22"/>
        <w:jc w:val="center"/>
        <w:rPr>
          <w:rFonts w:ascii="Times New Roman" w:eastAsia="Times New Roman" w:hAnsi="Times New Roman" w:cs="Times New Roman"/>
          <w:b/>
          <w:sz w:val="28"/>
        </w:rPr>
      </w:pPr>
      <w:r w:rsidRPr="006A1370">
        <w:rPr>
          <w:rFonts w:ascii="Times New Roman" w:eastAsia="Times New Roman" w:hAnsi="Times New Roman" w:cs="Times New Roman"/>
          <w:b/>
          <w:sz w:val="28"/>
        </w:rPr>
        <w:t>КАЛЕНДАРНЫЙ</w:t>
      </w:r>
      <w:r w:rsidRPr="006A1370">
        <w:rPr>
          <w:rFonts w:ascii="Times New Roman" w:eastAsia="Times New Roman" w:hAnsi="Times New Roman" w:cs="Times New Roman"/>
          <w:b/>
          <w:spacing w:val="-5"/>
          <w:sz w:val="28"/>
        </w:rPr>
        <w:t xml:space="preserve"> </w:t>
      </w:r>
      <w:r w:rsidRPr="006A1370">
        <w:rPr>
          <w:rFonts w:ascii="Times New Roman" w:eastAsia="Times New Roman" w:hAnsi="Times New Roman" w:cs="Times New Roman"/>
          <w:b/>
          <w:sz w:val="28"/>
        </w:rPr>
        <w:t>ПЛАН</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ВОСПИТАТЕЛЬНОЙ</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РАБОТЫ группы общеразвивающей направленности для детей 3-4 лет</w:t>
      </w:r>
    </w:p>
    <w:p w:rsidR="006A1370" w:rsidRPr="006A1370" w:rsidRDefault="006A1370" w:rsidP="006A1370">
      <w:pPr>
        <w:widowControl w:val="0"/>
        <w:autoSpaceDE w:val="0"/>
        <w:autoSpaceDN w:val="0"/>
        <w:spacing w:after="0" w:line="240" w:lineRule="auto"/>
        <w:ind w:left="567" w:right="22"/>
        <w:jc w:val="center"/>
        <w:rPr>
          <w:rFonts w:ascii="Times New Roman" w:eastAsia="Times New Roman" w:hAnsi="Times New Roman" w:cs="Times New Roman"/>
          <w:b/>
          <w:spacing w:val="-1"/>
          <w:sz w:val="28"/>
        </w:rPr>
      </w:pPr>
      <w:r w:rsidRPr="006A1370">
        <w:rPr>
          <w:rFonts w:ascii="Times New Roman" w:eastAsia="Times New Roman" w:hAnsi="Times New Roman" w:cs="Times New Roman"/>
          <w:b/>
          <w:sz w:val="28"/>
        </w:rPr>
        <w:t>МКДОУ</w:t>
      </w:r>
      <w:r w:rsidRPr="006A1370">
        <w:rPr>
          <w:rFonts w:ascii="Times New Roman" w:eastAsia="Times New Roman" w:hAnsi="Times New Roman" w:cs="Times New Roman"/>
          <w:b/>
          <w:spacing w:val="-2"/>
          <w:sz w:val="28"/>
        </w:rPr>
        <w:t xml:space="preserve"> </w:t>
      </w:r>
      <w:r w:rsidRPr="006A1370">
        <w:rPr>
          <w:rFonts w:ascii="Times New Roman" w:eastAsia="Times New Roman" w:hAnsi="Times New Roman" w:cs="Times New Roman"/>
          <w:b/>
          <w:sz w:val="28"/>
        </w:rPr>
        <w:t>«</w:t>
      </w:r>
      <w:proofErr w:type="spellStart"/>
      <w:r w:rsidRPr="006A1370">
        <w:rPr>
          <w:rFonts w:ascii="Times New Roman" w:eastAsia="Times New Roman" w:hAnsi="Times New Roman" w:cs="Times New Roman"/>
          <w:b/>
          <w:sz w:val="28"/>
        </w:rPr>
        <w:t>Верхнелюбажский</w:t>
      </w:r>
      <w:proofErr w:type="spellEnd"/>
      <w:r w:rsidRPr="006A1370">
        <w:rPr>
          <w:rFonts w:ascii="Times New Roman" w:eastAsia="Times New Roman" w:hAnsi="Times New Roman" w:cs="Times New Roman"/>
          <w:b/>
          <w:sz w:val="28"/>
        </w:rPr>
        <w:t xml:space="preserve"> детский сад «Солнышко»</w:t>
      </w:r>
    </w:p>
    <w:p w:rsidR="006A1370" w:rsidRPr="006A1370" w:rsidRDefault="00EA5654" w:rsidP="006A1370">
      <w:pPr>
        <w:widowControl w:val="0"/>
        <w:autoSpaceDE w:val="0"/>
        <w:autoSpaceDN w:val="0"/>
        <w:spacing w:after="0" w:line="240" w:lineRule="auto"/>
        <w:ind w:left="567" w:right="22"/>
        <w:jc w:val="center"/>
        <w:rPr>
          <w:rFonts w:ascii="Times New Roman" w:eastAsia="Times New Roman" w:hAnsi="Times New Roman" w:cs="Times New Roman"/>
          <w:b/>
          <w:sz w:val="28"/>
        </w:rPr>
      </w:pPr>
      <w:r>
        <w:rPr>
          <w:rFonts w:ascii="Times New Roman" w:eastAsia="Times New Roman" w:hAnsi="Times New Roman" w:cs="Times New Roman"/>
          <w:b/>
          <w:sz w:val="28"/>
        </w:rPr>
        <w:t>на 2022-2023</w:t>
      </w:r>
      <w:r w:rsidR="006A1370" w:rsidRPr="006A1370">
        <w:rPr>
          <w:rFonts w:ascii="Times New Roman" w:eastAsia="Times New Roman" w:hAnsi="Times New Roman" w:cs="Times New Roman"/>
          <w:b/>
          <w:spacing w:val="-1"/>
          <w:sz w:val="28"/>
        </w:rPr>
        <w:t xml:space="preserve"> </w:t>
      </w:r>
      <w:r w:rsidR="006A1370" w:rsidRPr="006A1370">
        <w:rPr>
          <w:rFonts w:ascii="Times New Roman" w:eastAsia="Times New Roman" w:hAnsi="Times New Roman" w:cs="Times New Roman"/>
          <w:b/>
          <w:sz w:val="28"/>
        </w:rPr>
        <w:t>учебный</w:t>
      </w:r>
      <w:r w:rsidR="006A1370" w:rsidRPr="006A1370">
        <w:rPr>
          <w:rFonts w:ascii="Times New Roman" w:eastAsia="Times New Roman" w:hAnsi="Times New Roman" w:cs="Times New Roman"/>
          <w:b/>
          <w:spacing w:val="-3"/>
          <w:sz w:val="28"/>
        </w:rPr>
        <w:t xml:space="preserve"> </w:t>
      </w:r>
      <w:r w:rsidR="006A1370" w:rsidRPr="006A1370">
        <w:rPr>
          <w:rFonts w:ascii="Times New Roman" w:eastAsia="Times New Roman" w:hAnsi="Times New Roman" w:cs="Times New Roman"/>
          <w:b/>
          <w:sz w:val="28"/>
        </w:rPr>
        <w:t>год</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2453"/>
        <w:gridCol w:w="3261"/>
      </w:tblGrid>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Содержание и</w:t>
            </w:r>
          </w:p>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 xml:space="preserve"> форма проведения</w:t>
            </w:r>
          </w:p>
        </w:tc>
        <w:tc>
          <w:tcPr>
            <w:tcW w:w="2453" w:type="dxa"/>
            <w:shd w:val="clear" w:color="auto" w:fill="auto"/>
          </w:tcPr>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Время проведения</w:t>
            </w:r>
          </w:p>
        </w:tc>
        <w:tc>
          <w:tcPr>
            <w:tcW w:w="3261" w:type="dxa"/>
            <w:shd w:val="clear" w:color="auto" w:fill="auto"/>
          </w:tcPr>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Ответственные</w:t>
            </w:r>
          </w:p>
        </w:tc>
      </w:tr>
      <w:tr w:rsidR="00EA5654" w:rsidRPr="00773E97" w:rsidTr="00773E97">
        <w:trPr>
          <w:trHeight w:val="135"/>
        </w:trPr>
        <w:tc>
          <w:tcPr>
            <w:tcW w:w="9782" w:type="dxa"/>
            <w:gridSpan w:val="3"/>
            <w:shd w:val="clear" w:color="auto" w:fill="auto"/>
          </w:tcPr>
          <w:p w:rsidR="00EA5654" w:rsidRPr="00773E97" w:rsidRDefault="00EA5654" w:rsidP="00EA5654">
            <w:pPr>
              <w:autoSpaceDE w:val="0"/>
              <w:autoSpaceDN w:val="0"/>
              <w:adjustRightInd w:val="0"/>
              <w:spacing w:before="120" w:after="120" w:line="240" w:lineRule="auto"/>
              <w:jc w:val="center"/>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b/>
                <w:color w:val="000000"/>
                <w:sz w:val="28"/>
                <w:szCs w:val="28"/>
                <w:lang w:eastAsia="ru-RU"/>
              </w:rPr>
              <w:t>Патриотическое направление воспитания</w:t>
            </w:r>
            <w:r w:rsidRPr="00773E97">
              <w:rPr>
                <w:rFonts w:ascii="Times New Roman" w:eastAsia="Times New Roman" w:hAnsi="Times New Roman" w:cs="Times New Roman"/>
                <w:color w:val="000000"/>
                <w:sz w:val="28"/>
                <w:szCs w:val="28"/>
                <w:lang w:eastAsia="ru-RU"/>
              </w:rPr>
              <w:tab/>
            </w:r>
          </w:p>
        </w:tc>
      </w:tr>
      <w:tr w:rsidR="00EA5654" w:rsidRPr="00773E97" w:rsidTr="00773E97">
        <w:tc>
          <w:tcPr>
            <w:tcW w:w="4068" w:type="dxa"/>
            <w:shd w:val="clear" w:color="auto" w:fill="auto"/>
          </w:tcPr>
          <w:p w:rsidR="00EA5654" w:rsidRPr="00773E97" w:rsidRDefault="00EA5654" w:rsidP="00EA5654">
            <w:pPr>
              <w:widowControl w:val="0"/>
              <w:autoSpaceDE w:val="0"/>
              <w:autoSpaceDN w:val="0"/>
              <w:spacing w:before="44" w:after="0" w:line="240" w:lineRule="auto"/>
              <w:ind w:left="112"/>
              <w:rPr>
                <w:rFonts w:ascii="Times New Roman" w:eastAsia="Times New Roman" w:hAnsi="Times New Roman" w:cs="Times New Roman"/>
                <w:sz w:val="28"/>
                <w:szCs w:val="28"/>
              </w:rPr>
            </w:pPr>
            <w:r w:rsidRPr="00773E97">
              <w:rPr>
                <w:rFonts w:ascii="Times New Roman" w:eastAsia="Times New Roman" w:hAnsi="Times New Roman" w:cs="Times New Roman"/>
                <w:sz w:val="28"/>
                <w:szCs w:val="28"/>
              </w:rPr>
              <w:t>Дидактические</w:t>
            </w:r>
            <w:r w:rsidRPr="00773E97">
              <w:rPr>
                <w:rFonts w:ascii="Times New Roman" w:eastAsia="Times New Roman" w:hAnsi="Times New Roman" w:cs="Times New Roman"/>
                <w:spacing w:val="-4"/>
                <w:sz w:val="28"/>
                <w:szCs w:val="28"/>
              </w:rPr>
              <w:t xml:space="preserve"> </w:t>
            </w:r>
            <w:r w:rsidRPr="00773E97">
              <w:rPr>
                <w:rFonts w:ascii="Times New Roman" w:eastAsia="Times New Roman" w:hAnsi="Times New Roman" w:cs="Times New Roman"/>
                <w:sz w:val="28"/>
                <w:szCs w:val="28"/>
              </w:rPr>
              <w:t>игры</w:t>
            </w:r>
          </w:p>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«Мой дом», «Мой адрес»</w:t>
            </w:r>
          </w:p>
        </w:tc>
        <w:tc>
          <w:tcPr>
            <w:tcW w:w="2453"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сентябрь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Народные игры, фольклор «Мое село»</w:t>
            </w:r>
          </w:p>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2453"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октябрь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Оформление экспозиции рисунков и фотографий, посвящённое Дню матери.</w:t>
            </w:r>
          </w:p>
        </w:tc>
        <w:tc>
          <w:tcPr>
            <w:tcW w:w="2453"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ноябрь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Сюжетно-ролевые и дидактические игры «Наш любимый детский сад», «Народы России»</w:t>
            </w:r>
          </w:p>
        </w:tc>
        <w:tc>
          <w:tcPr>
            <w:tcW w:w="2453"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февраль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«День космонавтики»</w:t>
            </w:r>
          </w:p>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Просмотр мультфильмов</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апрель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Выставка детского творчества «Космос глазами детей»</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апрель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Спортивное развлечение «День России»</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июнь</w:t>
            </w:r>
          </w:p>
        </w:tc>
        <w:tc>
          <w:tcPr>
            <w:tcW w:w="3261" w:type="dxa"/>
            <w:shd w:val="clear" w:color="auto" w:fill="auto"/>
          </w:tcPr>
          <w:p w:rsidR="00EA5654" w:rsidRPr="00773E97" w:rsidRDefault="00EA5654" w:rsidP="00EA5654">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 инструктор по ФИЗО</w:t>
            </w:r>
          </w:p>
        </w:tc>
      </w:tr>
      <w:tr w:rsidR="00EA5654" w:rsidRPr="00773E97" w:rsidTr="00773E97">
        <w:tc>
          <w:tcPr>
            <w:tcW w:w="9782" w:type="dxa"/>
            <w:gridSpan w:val="3"/>
            <w:shd w:val="clear" w:color="auto" w:fill="auto"/>
          </w:tcPr>
          <w:p w:rsidR="00EA5654" w:rsidRPr="00773E97" w:rsidRDefault="00EA5654" w:rsidP="00EA5654">
            <w:pPr>
              <w:autoSpaceDE w:val="0"/>
              <w:autoSpaceDN w:val="0"/>
              <w:adjustRightInd w:val="0"/>
              <w:spacing w:before="120" w:after="12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Социальное направление воспитания</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lastRenderedPageBreak/>
              <w:t>Фотовыставка «Мои бабушка и дедушка», посвящённая Дню пожилых людей.</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октябрь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Социальная акция «Покорми птиц»</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январь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Праздник «Мамин день!», посвященный международному женскому дню.</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март</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Музыкальный руководитель</w:t>
            </w:r>
          </w:p>
        </w:tc>
      </w:tr>
      <w:tr w:rsidR="00EA5654" w:rsidRPr="00773E97" w:rsidTr="00773E97">
        <w:tc>
          <w:tcPr>
            <w:tcW w:w="4068"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Акция «Поздравим наших мам и бабушек» (изготовление подарков)</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март</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 xml:space="preserve">День детской книги (110 лет со дня рождения </w:t>
            </w:r>
            <w:proofErr w:type="spellStart"/>
            <w:r w:rsidRPr="00773E97">
              <w:rPr>
                <w:rFonts w:ascii="Times New Roman" w:eastAsia="Times New Roman" w:hAnsi="Times New Roman" w:cs="Times New Roman"/>
                <w:color w:val="000000"/>
                <w:sz w:val="28"/>
                <w:szCs w:val="28"/>
                <w:lang w:eastAsia="ru-RU"/>
              </w:rPr>
              <w:t>С.В.Михалкова</w:t>
            </w:r>
            <w:proofErr w:type="spellEnd"/>
            <w:r w:rsidRPr="00773E97">
              <w:rPr>
                <w:rFonts w:ascii="Times New Roman" w:eastAsia="Times New Roman" w:hAnsi="Times New Roman" w:cs="Times New Roman"/>
                <w:color w:val="000000"/>
                <w:sz w:val="28"/>
                <w:szCs w:val="28"/>
                <w:lang w:eastAsia="ru-RU"/>
              </w:rPr>
              <w:t>))</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март</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Праздник «День семьи»</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май</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Досуг «День защиты детей»</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июнь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9782" w:type="dxa"/>
            <w:gridSpan w:val="3"/>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Познавательное направление воспитания</w:t>
            </w:r>
          </w:p>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c>
      </w:tr>
      <w:tr w:rsidR="00EA5654" w:rsidRPr="00773E97" w:rsidTr="00773E97">
        <w:tc>
          <w:tcPr>
            <w:tcW w:w="4068"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Развлечение «Народный праздник Крещение Господне»</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январь</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9782" w:type="dxa"/>
            <w:gridSpan w:val="3"/>
            <w:shd w:val="clear" w:color="auto" w:fill="auto"/>
          </w:tcPr>
          <w:p w:rsidR="00EA5654" w:rsidRPr="00773E97" w:rsidRDefault="00EA5654" w:rsidP="00EA5654">
            <w:pPr>
              <w:autoSpaceDE w:val="0"/>
              <w:autoSpaceDN w:val="0"/>
              <w:adjustRightInd w:val="0"/>
              <w:spacing w:before="120" w:after="12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Физическое и оздоровительное направление воспитания</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Экскурсия в медицинский кабинет</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декабрь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медсестра</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Просмотр мультфильмов «Азбука здоровья»</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январь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Флешмоб «День здоровья»</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апрель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Инструктор по физ. культуре</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Спортивный праздник «Здравствуй лето»</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июнь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Инструктор по физ. культуре</w:t>
            </w:r>
          </w:p>
        </w:tc>
      </w:tr>
      <w:tr w:rsidR="00EA5654" w:rsidRPr="00773E97" w:rsidTr="00773E97">
        <w:tc>
          <w:tcPr>
            <w:tcW w:w="9782" w:type="dxa"/>
            <w:gridSpan w:val="3"/>
            <w:shd w:val="clear" w:color="auto" w:fill="auto"/>
          </w:tcPr>
          <w:p w:rsidR="00EA5654" w:rsidRPr="00773E97" w:rsidRDefault="00EA5654" w:rsidP="00EA5654">
            <w:pPr>
              <w:autoSpaceDE w:val="0"/>
              <w:autoSpaceDN w:val="0"/>
              <w:adjustRightInd w:val="0"/>
              <w:spacing w:before="120" w:after="120" w:line="240" w:lineRule="auto"/>
              <w:jc w:val="center"/>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b/>
                <w:color w:val="000000"/>
                <w:sz w:val="28"/>
                <w:szCs w:val="28"/>
                <w:lang w:eastAsia="ru-RU"/>
              </w:rPr>
              <w:t>Трудовое направление воспитания</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Беседы «Всему своё место»,</w:t>
            </w:r>
          </w:p>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 гостях у Мойдодыра», «Разговор о профессиях»,</w:t>
            </w:r>
          </w:p>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«Почему родители ходят на работу», «Все работы хороши»</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сентябрь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Акция «Собери макулатуру- сохрани дерево»</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октябрь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ст. воспитатель</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Трудовые поручения.</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 xml:space="preserve">В </w:t>
            </w:r>
            <w:proofErr w:type="spellStart"/>
            <w:r w:rsidRPr="00773E97">
              <w:rPr>
                <w:rFonts w:ascii="Times New Roman" w:eastAsia="Times New Roman" w:hAnsi="Times New Roman" w:cs="Times New Roman"/>
                <w:sz w:val="28"/>
                <w:szCs w:val="28"/>
                <w:lang w:eastAsia="ru-RU"/>
              </w:rPr>
              <w:t>теч</w:t>
            </w:r>
            <w:proofErr w:type="spellEnd"/>
            <w:r w:rsidRPr="00773E97">
              <w:rPr>
                <w:rFonts w:ascii="Times New Roman" w:eastAsia="Times New Roman" w:hAnsi="Times New Roman" w:cs="Times New Roman"/>
                <w:sz w:val="28"/>
                <w:szCs w:val="28"/>
                <w:lang w:eastAsia="ru-RU"/>
              </w:rPr>
              <w:t>. года</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Мл. воспитатель</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Наблюдение за трудом взрослых, дидактические игры</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 xml:space="preserve">В </w:t>
            </w:r>
            <w:proofErr w:type="spellStart"/>
            <w:r w:rsidRPr="00773E97">
              <w:rPr>
                <w:rFonts w:ascii="Times New Roman" w:eastAsia="Times New Roman" w:hAnsi="Times New Roman" w:cs="Times New Roman"/>
                <w:sz w:val="28"/>
                <w:szCs w:val="28"/>
                <w:lang w:eastAsia="ru-RU"/>
              </w:rPr>
              <w:t>теч</w:t>
            </w:r>
            <w:proofErr w:type="spellEnd"/>
            <w:r w:rsidRPr="00773E97">
              <w:rPr>
                <w:rFonts w:ascii="Times New Roman" w:eastAsia="Times New Roman" w:hAnsi="Times New Roman" w:cs="Times New Roman"/>
                <w:sz w:val="28"/>
                <w:szCs w:val="28"/>
                <w:lang w:eastAsia="ru-RU"/>
              </w:rPr>
              <w:t>. года</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Игровые обучающие ситуации в сюжетно-ролевых играх.</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январь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9782" w:type="dxa"/>
            <w:gridSpan w:val="3"/>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A5654" w:rsidRPr="00773E97" w:rsidRDefault="00EA5654" w:rsidP="00EA5654">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773E97">
              <w:rPr>
                <w:rFonts w:ascii="Times New Roman" w:eastAsia="Times New Roman" w:hAnsi="Times New Roman" w:cs="Times New Roman"/>
                <w:b/>
                <w:color w:val="000000"/>
                <w:sz w:val="28"/>
                <w:szCs w:val="28"/>
                <w:lang w:eastAsia="ru-RU"/>
              </w:rPr>
              <w:t>Этико-эстетическое направление воспитания</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Выставка-конкурс даров осени «Золотая тыква»</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сентябрь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Праздник «Мама всех главнее, мама всех важнее!»</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ноябрь</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spellStart"/>
            <w:r w:rsidRPr="00773E97">
              <w:rPr>
                <w:rFonts w:ascii="Times New Roman" w:eastAsia="Times New Roman" w:hAnsi="Times New Roman" w:cs="Times New Roman"/>
                <w:color w:val="000000"/>
                <w:sz w:val="28"/>
                <w:szCs w:val="28"/>
                <w:lang w:eastAsia="ru-RU"/>
              </w:rPr>
              <w:t>Муз.руководитель</w:t>
            </w:r>
            <w:proofErr w:type="spellEnd"/>
            <w:r w:rsidRPr="00773E97">
              <w:rPr>
                <w:rFonts w:ascii="Times New Roman" w:eastAsia="Times New Roman" w:hAnsi="Times New Roman" w:cs="Times New Roman"/>
                <w:color w:val="000000"/>
                <w:sz w:val="28"/>
                <w:szCs w:val="28"/>
                <w:lang w:eastAsia="ru-RU"/>
              </w:rPr>
              <w:t>, 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Выставка детских рисунков «В Единстве наша сила!»</w:t>
            </w:r>
          </w:p>
        </w:tc>
        <w:tc>
          <w:tcPr>
            <w:tcW w:w="2453" w:type="dxa"/>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ноябрь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Творческие выставки рисунков и поделок «Волшебница зима»</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spacing w:after="0" w:line="240" w:lineRule="auto"/>
              <w:rPr>
                <w:rFonts w:ascii="Times New Roman" w:eastAsia="Times New Roman" w:hAnsi="Times New Roman" w:cs="Times New Roman"/>
                <w:sz w:val="28"/>
                <w:szCs w:val="28"/>
                <w:lang w:eastAsia="ru-RU"/>
              </w:rPr>
            </w:pPr>
            <w:r w:rsidRPr="00773E97">
              <w:rPr>
                <w:rFonts w:ascii="Times New Roman" w:eastAsia="Times New Roman" w:hAnsi="Times New Roman" w:cs="Times New Roman"/>
                <w:sz w:val="28"/>
                <w:szCs w:val="28"/>
                <w:lang w:eastAsia="ru-RU"/>
              </w:rPr>
              <w:t>декабрь</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Подарок для папы «Мой защитник »</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февраль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r w:rsidR="00EA5654" w:rsidRPr="00773E97" w:rsidTr="00773E97">
        <w:tc>
          <w:tcPr>
            <w:tcW w:w="4068"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 xml:space="preserve"> Творческая выставка «Этот удивительный мир - космос»</w:t>
            </w:r>
          </w:p>
        </w:tc>
        <w:tc>
          <w:tcPr>
            <w:tcW w:w="2453"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апрель</w:t>
            </w:r>
          </w:p>
        </w:tc>
        <w:tc>
          <w:tcPr>
            <w:tcW w:w="3261" w:type="dxa"/>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 xml:space="preserve">Воспитатели </w:t>
            </w:r>
          </w:p>
        </w:tc>
      </w:tr>
      <w:tr w:rsidR="00EA5654" w:rsidRPr="00773E97" w:rsidTr="00773E97">
        <w:tc>
          <w:tcPr>
            <w:tcW w:w="4068"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Выставка декоративно прикладного творчества – «Пасхальные лучики»</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апрель</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EA5654" w:rsidRPr="00773E97" w:rsidRDefault="00EA5654" w:rsidP="00EA5654">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773E97">
              <w:rPr>
                <w:rFonts w:ascii="Times New Roman" w:eastAsia="Times New Roman" w:hAnsi="Times New Roman" w:cs="Times New Roman"/>
                <w:color w:val="000000"/>
                <w:sz w:val="28"/>
                <w:szCs w:val="28"/>
                <w:lang w:eastAsia="ru-RU"/>
              </w:rPr>
              <w:t>воспитатели</w:t>
            </w:r>
          </w:p>
        </w:tc>
      </w:tr>
    </w:tbl>
    <w:p w:rsidR="00E32493" w:rsidRDefault="00E32493" w:rsidP="006E7D31">
      <w:pPr>
        <w:spacing w:after="0" w:line="240" w:lineRule="auto"/>
        <w:jc w:val="both"/>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Pr="00E13F06" w:rsidRDefault="00E13F06" w:rsidP="00E13F06">
      <w:pPr>
        <w:rPr>
          <w:rFonts w:ascii="Times New Roman" w:hAnsi="Times New Roman" w:cs="Times New Roman"/>
          <w:sz w:val="28"/>
          <w:szCs w:val="28"/>
        </w:rPr>
      </w:pPr>
    </w:p>
    <w:p w:rsidR="00E13F06" w:rsidRDefault="00E13F06" w:rsidP="00E13F06">
      <w:pPr>
        <w:tabs>
          <w:tab w:val="left" w:pos="3251"/>
        </w:tabs>
        <w:rPr>
          <w:rFonts w:ascii="Times New Roman" w:hAnsi="Times New Roman" w:cs="Times New Roman"/>
          <w:sz w:val="28"/>
          <w:szCs w:val="28"/>
        </w:rPr>
      </w:pPr>
      <w:bookmarkStart w:id="5" w:name="_GoBack"/>
      <w:bookmarkEnd w:id="5"/>
    </w:p>
    <w:p w:rsidR="00E13F06" w:rsidRPr="00E13F06" w:rsidRDefault="00BE143E" w:rsidP="00E13F06">
      <w:pPr>
        <w:tabs>
          <w:tab w:val="left" w:pos="3251"/>
        </w:tabs>
        <w:rPr>
          <w:rFonts w:ascii="Times New Roman" w:hAnsi="Times New Roman" w:cs="Times New Roman"/>
          <w:sz w:val="28"/>
          <w:szCs w:val="28"/>
        </w:rPr>
      </w:pPr>
      <w:r>
        <w:rPr>
          <w:noProof/>
        </w:rPr>
        <w:drawing>
          <wp:inline distT="0" distB="0" distL="0" distR="0" wp14:anchorId="42035D92" wp14:editId="441FFB7E">
            <wp:extent cx="5940425" cy="85725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572500"/>
                    </a:xfrm>
                    <a:prstGeom prst="rect">
                      <a:avLst/>
                    </a:prstGeom>
                  </pic:spPr>
                </pic:pic>
              </a:graphicData>
            </a:graphic>
          </wp:inline>
        </w:drawing>
      </w:r>
    </w:p>
    <w:sectPr w:rsidR="00E13F06" w:rsidRPr="00E13F06">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442" w:rsidRDefault="008B5442">
      <w:pPr>
        <w:spacing w:after="0" w:line="240" w:lineRule="auto"/>
      </w:pPr>
      <w:r>
        <w:separator/>
      </w:r>
    </w:p>
  </w:endnote>
  <w:endnote w:type="continuationSeparator" w:id="0">
    <w:p w:rsidR="008B5442" w:rsidRDefault="008B5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525397"/>
      <w:docPartObj>
        <w:docPartGallery w:val="Page Numbers (Bottom of Page)"/>
        <w:docPartUnique/>
      </w:docPartObj>
    </w:sdtPr>
    <w:sdtContent>
      <w:p w:rsidR="00E13F06" w:rsidRDefault="00E13F06">
        <w:pPr>
          <w:pStyle w:val="ad"/>
          <w:jc w:val="right"/>
        </w:pPr>
        <w:r>
          <w:fldChar w:fldCharType="begin"/>
        </w:r>
        <w:r>
          <w:instrText>PAGE   \* MERGEFORMAT</w:instrText>
        </w:r>
        <w:r>
          <w:fldChar w:fldCharType="separate"/>
        </w:r>
        <w:r>
          <w:rPr>
            <w:noProof/>
          </w:rPr>
          <w:t>2</w:t>
        </w:r>
        <w:r>
          <w:fldChar w:fldCharType="end"/>
        </w:r>
      </w:p>
    </w:sdtContent>
  </w:sdt>
  <w:p w:rsidR="00E13F06" w:rsidRDefault="00E13F06">
    <w:pPr>
      <w:pStyle w:val="a7"/>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442" w:rsidRDefault="008B5442">
      <w:pPr>
        <w:spacing w:after="0" w:line="240" w:lineRule="auto"/>
      </w:pPr>
      <w:r>
        <w:separator/>
      </w:r>
    </w:p>
  </w:footnote>
  <w:footnote w:type="continuationSeparator" w:id="0">
    <w:p w:rsidR="008B5442" w:rsidRDefault="008B5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426AF94"/>
    <w:lvl w:ilvl="0">
      <w:numFmt w:val="bullet"/>
      <w:lvlText w:val="*"/>
      <w:lvlJc w:val="left"/>
    </w:lvl>
  </w:abstractNum>
  <w:abstractNum w:abstractNumId="1" w15:restartNumberingAfterBreak="0">
    <w:nsid w:val="096D4107"/>
    <w:multiLevelType w:val="hybridMultilevel"/>
    <w:tmpl w:val="E39C6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F05630"/>
    <w:multiLevelType w:val="multilevel"/>
    <w:tmpl w:val="A18053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BD45131"/>
    <w:multiLevelType w:val="multilevel"/>
    <w:tmpl w:val="372C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174A5"/>
    <w:multiLevelType w:val="multilevel"/>
    <w:tmpl w:val="7A5241A2"/>
    <w:styleLink w:val="WW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2F050906"/>
    <w:multiLevelType w:val="multilevel"/>
    <w:tmpl w:val="C28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F4EF6"/>
    <w:multiLevelType w:val="multilevel"/>
    <w:tmpl w:val="F01E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467B0"/>
    <w:multiLevelType w:val="multilevel"/>
    <w:tmpl w:val="1FF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E95DBF"/>
    <w:multiLevelType w:val="multilevel"/>
    <w:tmpl w:val="838046A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3CF5232"/>
    <w:multiLevelType w:val="multilevel"/>
    <w:tmpl w:val="25D0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74F3B"/>
    <w:multiLevelType w:val="multilevel"/>
    <w:tmpl w:val="97E49C4C"/>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6EF622D8"/>
    <w:multiLevelType w:val="hybridMultilevel"/>
    <w:tmpl w:val="14928F38"/>
    <w:lvl w:ilvl="0" w:tplc="E006FCA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F0D2777"/>
    <w:multiLevelType w:val="hybridMultilevel"/>
    <w:tmpl w:val="9896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6"/>
  </w:num>
  <w:num w:numId="5">
    <w:abstractNumId w:val="5"/>
  </w:num>
  <w:num w:numId="6">
    <w:abstractNumId w:val="12"/>
  </w:num>
  <w:num w:numId="7">
    <w:abstractNumId w:val="4"/>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10"/>
  </w:num>
  <w:num w:numId="10">
    <w:abstractNumId w:val="10"/>
  </w:num>
  <w:num w:numId="11">
    <w:abstractNumId w:val="1"/>
  </w:num>
  <w:num w:numId="12">
    <w:abstractNumId w:val="11"/>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996"/>
    <w:rsid w:val="00027564"/>
    <w:rsid w:val="0011175B"/>
    <w:rsid w:val="00132BE0"/>
    <w:rsid w:val="001E1A69"/>
    <w:rsid w:val="00302412"/>
    <w:rsid w:val="003322B0"/>
    <w:rsid w:val="003C3AA9"/>
    <w:rsid w:val="003F393A"/>
    <w:rsid w:val="003F4F83"/>
    <w:rsid w:val="00412641"/>
    <w:rsid w:val="0049594A"/>
    <w:rsid w:val="004C6085"/>
    <w:rsid w:val="00555F50"/>
    <w:rsid w:val="005A3B3A"/>
    <w:rsid w:val="005F71A1"/>
    <w:rsid w:val="006450A7"/>
    <w:rsid w:val="00656D83"/>
    <w:rsid w:val="00660062"/>
    <w:rsid w:val="00695530"/>
    <w:rsid w:val="006A1278"/>
    <w:rsid w:val="006A1370"/>
    <w:rsid w:val="006E7D31"/>
    <w:rsid w:val="00726116"/>
    <w:rsid w:val="007671EE"/>
    <w:rsid w:val="00773E97"/>
    <w:rsid w:val="00782182"/>
    <w:rsid w:val="00795B49"/>
    <w:rsid w:val="007A730D"/>
    <w:rsid w:val="007B5452"/>
    <w:rsid w:val="00803156"/>
    <w:rsid w:val="008B5442"/>
    <w:rsid w:val="00995721"/>
    <w:rsid w:val="009C2FFC"/>
    <w:rsid w:val="009C58D5"/>
    <w:rsid w:val="009D5254"/>
    <w:rsid w:val="009E3C9A"/>
    <w:rsid w:val="00A23812"/>
    <w:rsid w:val="00A249C6"/>
    <w:rsid w:val="00A450C6"/>
    <w:rsid w:val="00A67FD7"/>
    <w:rsid w:val="00A70303"/>
    <w:rsid w:val="00AB7171"/>
    <w:rsid w:val="00AD4ED2"/>
    <w:rsid w:val="00AE774E"/>
    <w:rsid w:val="00B15EB5"/>
    <w:rsid w:val="00B34376"/>
    <w:rsid w:val="00B60A74"/>
    <w:rsid w:val="00BA7A80"/>
    <w:rsid w:val="00BE143E"/>
    <w:rsid w:val="00C44E8A"/>
    <w:rsid w:val="00C52A23"/>
    <w:rsid w:val="00C64F80"/>
    <w:rsid w:val="00C76689"/>
    <w:rsid w:val="00CB1176"/>
    <w:rsid w:val="00D91791"/>
    <w:rsid w:val="00D92DA4"/>
    <w:rsid w:val="00D95C2F"/>
    <w:rsid w:val="00D97D42"/>
    <w:rsid w:val="00DE28DA"/>
    <w:rsid w:val="00E12765"/>
    <w:rsid w:val="00E13F06"/>
    <w:rsid w:val="00E14C88"/>
    <w:rsid w:val="00E20CCC"/>
    <w:rsid w:val="00E21B9D"/>
    <w:rsid w:val="00E32493"/>
    <w:rsid w:val="00E33806"/>
    <w:rsid w:val="00E46186"/>
    <w:rsid w:val="00E51EE3"/>
    <w:rsid w:val="00E54996"/>
    <w:rsid w:val="00EA5654"/>
    <w:rsid w:val="00EC56E8"/>
    <w:rsid w:val="00F609A8"/>
    <w:rsid w:val="00F92560"/>
    <w:rsid w:val="00FB22BF"/>
    <w:rsid w:val="00FB3369"/>
    <w:rsid w:val="00FB627C"/>
    <w:rsid w:val="00FC6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2194EC"/>
  <w15:chartTrackingRefBased/>
  <w15:docId w15:val="{A378291D-FD6B-46C1-947F-6643994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49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549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54996"/>
  </w:style>
  <w:style w:type="paragraph" w:customStyle="1" w:styleId="Standard">
    <w:name w:val="Standard"/>
    <w:rsid w:val="00E54996"/>
    <w:pPr>
      <w:suppressAutoHyphens/>
      <w:autoSpaceDN w:val="0"/>
      <w:spacing w:after="200" w:line="276" w:lineRule="auto"/>
      <w:textAlignment w:val="baseline"/>
    </w:pPr>
    <w:rPr>
      <w:rFonts w:ascii="Calibri" w:eastAsia="SimSun" w:hAnsi="Calibri" w:cs="Calibri"/>
      <w:kern w:val="3"/>
    </w:rPr>
  </w:style>
  <w:style w:type="numbering" w:customStyle="1" w:styleId="WWNum19">
    <w:name w:val="WWNum19"/>
    <w:basedOn w:val="a2"/>
    <w:rsid w:val="00E54996"/>
    <w:pPr>
      <w:numPr>
        <w:numId w:val="7"/>
      </w:numPr>
    </w:pPr>
  </w:style>
  <w:style w:type="paragraph" w:styleId="a4">
    <w:name w:val="List Paragraph"/>
    <w:basedOn w:val="a"/>
    <w:uiPriority w:val="34"/>
    <w:qFormat/>
    <w:rsid w:val="00695530"/>
    <w:pPr>
      <w:ind w:left="720"/>
      <w:contextualSpacing/>
    </w:pPr>
  </w:style>
  <w:style w:type="numbering" w:customStyle="1" w:styleId="WWNum37">
    <w:name w:val="WWNum37"/>
    <w:basedOn w:val="a2"/>
    <w:rsid w:val="00E32493"/>
    <w:pPr>
      <w:numPr>
        <w:numId w:val="9"/>
      </w:numPr>
    </w:pPr>
  </w:style>
  <w:style w:type="table" w:styleId="a5">
    <w:name w:val="Table Grid"/>
    <w:basedOn w:val="a1"/>
    <w:uiPriority w:val="59"/>
    <w:rsid w:val="00645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C52A23"/>
    <w:rPr>
      <w:b/>
      <w:bCs/>
    </w:rPr>
  </w:style>
  <w:style w:type="paragraph" w:styleId="a7">
    <w:name w:val="Body Text"/>
    <w:basedOn w:val="a"/>
    <w:link w:val="a8"/>
    <w:uiPriority w:val="99"/>
    <w:semiHidden/>
    <w:unhideWhenUsed/>
    <w:rsid w:val="006A1370"/>
    <w:pPr>
      <w:spacing w:after="120"/>
    </w:pPr>
  </w:style>
  <w:style w:type="character" w:customStyle="1" w:styleId="a8">
    <w:name w:val="Основной текст Знак"/>
    <w:basedOn w:val="a0"/>
    <w:link w:val="a7"/>
    <w:uiPriority w:val="99"/>
    <w:semiHidden/>
    <w:rsid w:val="006A1370"/>
  </w:style>
  <w:style w:type="table" w:customStyle="1" w:styleId="TableNormal">
    <w:name w:val="Table Normal"/>
    <w:uiPriority w:val="2"/>
    <w:semiHidden/>
    <w:unhideWhenUsed/>
    <w:qFormat/>
    <w:rsid w:val="006A13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C64F8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64F80"/>
    <w:rPr>
      <w:rFonts w:ascii="Segoe UI" w:hAnsi="Segoe UI" w:cs="Segoe UI"/>
      <w:sz w:val="18"/>
      <w:szCs w:val="18"/>
    </w:rPr>
  </w:style>
  <w:style w:type="paragraph" w:styleId="ab">
    <w:name w:val="header"/>
    <w:basedOn w:val="a"/>
    <w:link w:val="ac"/>
    <w:unhideWhenUsed/>
    <w:rsid w:val="00AE774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E774E"/>
  </w:style>
  <w:style w:type="paragraph" w:styleId="ad">
    <w:name w:val="footer"/>
    <w:basedOn w:val="a"/>
    <w:link w:val="ae"/>
    <w:unhideWhenUsed/>
    <w:rsid w:val="00AE774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E7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190423">
      <w:bodyDiv w:val="1"/>
      <w:marLeft w:val="0"/>
      <w:marRight w:val="0"/>
      <w:marTop w:val="0"/>
      <w:marBottom w:val="0"/>
      <w:divBdr>
        <w:top w:val="none" w:sz="0" w:space="0" w:color="auto"/>
        <w:left w:val="none" w:sz="0" w:space="0" w:color="auto"/>
        <w:bottom w:val="none" w:sz="0" w:space="0" w:color="auto"/>
        <w:right w:val="none" w:sz="0" w:space="0" w:color="auto"/>
      </w:divBdr>
    </w:div>
    <w:div w:id="135746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54</Pages>
  <Words>15572</Words>
  <Characters>88765</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cp:revision>
  <cp:lastPrinted>2022-09-06T18:50:00Z</cp:lastPrinted>
  <dcterms:created xsi:type="dcterms:W3CDTF">2021-08-23T07:30:00Z</dcterms:created>
  <dcterms:modified xsi:type="dcterms:W3CDTF">2022-09-13T09:07:00Z</dcterms:modified>
</cp:coreProperties>
</file>